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E12E" w14:textId="229863FB" w:rsidR="00E81588" w:rsidRDefault="00795E24" w:rsidP="004121F2">
      <w:pPr>
        <w:pStyle w:val="Textkrper"/>
        <w:ind w:left="142"/>
        <w:rPr>
          <w:rFonts w:ascii="Times New Roman"/>
          <w:b w:val="0"/>
          <w:sz w:val="20"/>
        </w:rPr>
      </w:pPr>
      <w:bookmarkStart w:id="0" w:name="_Toc23933134"/>
      <w:r>
        <w:rPr>
          <w:rFonts w:ascii="Times New Roman"/>
          <w:b w:val="0"/>
          <w:noProof/>
          <w:sz w:val="20"/>
        </w:rPr>
        <mc:AlternateContent>
          <mc:Choice Requires="wps">
            <w:drawing>
              <wp:anchor distT="0" distB="0" distL="114300" distR="114300" simplePos="0" relativeHeight="251665413" behindDoc="0" locked="0" layoutInCell="1" allowOverlap="1" wp14:anchorId="3FC561A4" wp14:editId="3BEF9DA7">
                <wp:simplePos x="0" y="0"/>
                <wp:positionH relativeFrom="margin">
                  <wp:align>center</wp:align>
                </wp:positionH>
                <wp:positionV relativeFrom="paragraph">
                  <wp:posOffset>587375</wp:posOffset>
                </wp:positionV>
                <wp:extent cx="5619750" cy="2133600"/>
                <wp:effectExtent l="0" t="0" r="19050" b="19050"/>
                <wp:wrapNone/>
                <wp:docPr id="470999509" name="Textfeld 8"/>
                <wp:cNvGraphicFramePr/>
                <a:graphic xmlns:a="http://schemas.openxmlformats.org/drawingml/2006/main">
                  <a:graphicData uri="http://schemas.microsoft.com/office/word/2010/wordprocessingShape">
                    <wps:wsp>
                      <wps:cNvSpPr txBox="1"/>
                      <wps:spPr>
                        <a:xfrm>
                          <a:off x="0" y="0"/>
                          <a:ext cx="5619750" cy="2133600"/>
                        </a:xfrm>
                        <a:prstGeom prst="rect">
                          <a:avLst/>
                        </a:prstGeom>
                        <a:solidFill>
                          <a:schemeClr val="lt1"/>
                        </a:solidFill>
                        <a:ln w="6350">
                          <a:solidFill>
                            <a:prstClr val="black"/>
                          </a:solidFill>
                        </a:ln>
                      </wps:spPr>
                      <wps:txbx>
                        <w:txbxContent>
                          <w:p w14:paraId="2A70CD17" w14:textId="77777777" w:rsidR="00795E24" w:rsidRDefault="00795E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561A4" id="_x0000_t202" coordsize="21600,21600" o:spt="202" path="m,l,21600r21600,l21600,xe">
                <v:stroke joinstyle="miter"/>
                <v:path gradientshapeok="t" o:connecttype="rect"/>
              </v:shapetype>
              <v:shape id="Textfeld 8" o:spid="_x0000_s1026" type="#_x0000_t202" style="position:absolute;left:0;text-align:left;margin-left:0;margin-top:46.25pt;width:442.5pt;height:168pt;z-index:251665413;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" fillcolor="white [3201]" strokeweight=".5pt">
                <v:textbox>
                  <w:txbxContent>
                    <w:p w14:paraId="2A70CD17" w14:textId="77777777" w:rsidR="00795E24" w:rsidRDefault="00795E24"/>
                  </w:txbxContent>
                </v:textbox>
                <w10:wrap anchorx="margin"/>
              </v:shape>
            </w:pict>
          </mc:Fallback>
        </mc:AlternateContent>
      </w:r>
      <w:r w:rsidR="006D0B94">
        <w:rPr>
          <w:rFonts w:ascii="Times New Roman"/>
          <w:b w:val="0"/>
          <w:noProof/>
          <w:sz w:val="20"/>
        </w:rPr>
        <mc:AlternateContent>
          <mc:Choice Requires="wps">
            <w:drawing>
              <wp:inline distT="0" distB="0" distL="0" distR="0" wp14:anchorId="0C05521F" wp14:editId="4B406BED">
                <wp:extent cx="5923280" cy="3533775"/>
                <wp:effectExtent l="19050" t="19050" r="20320" b="28575"/>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533775"/>
                        </a:xfrm>
                        <a:prstGeom prst="rect">
                          <a:avLst/>
                        </a:prstGeom>
                        <a:noFill/>
                        <a:ln w="31750">
                          <a:solidFill>
                            <a:srgbClr val="4F81B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697140" w14:textId="70EA09C6" w:rsidR="0038129F" w:rsidRPr="00B72D05" w:rsidRDefault="006D6F1B" w:rsidP="006D0B94">
                            <w:pPr>
                              <w:spacing w:before="240" w:line="223" w:lineRule="auto"/>
                              <w:ind w:left="142" w:right="771"/>
                              <w:rPr>
                                <w:b/>
                                <w:color w:val="C82254" w:themeColor="accent1"/>
                                <w:spacing w:val="-1"/>
                                <w:sz w:val="24"/>
                                <w:szCs w:val="24"/>
                              </w:rPr>
                            </w:pPr>
                            <w:r>
                              <w:rPr>
                                <w:b/>
                                <w:color w:val="C82254" w:themeColor="accent1"/>
                                <w:sz w:val="24"/>
                              </w:rPr>
                              <w:t>B</w:t>
                            </w:r>
                            <w:r w:rsidR="00E81588">
                              <w:rPr>
                                <w:b/>
                                <w:color w:val="C82254" w:themeColor="accent1"/>
                                <w:sz w:val="24"/>
                              </w:rPr>
                              <w:t xml:space="preserve">rief statement from the Dean’s office/Head of organizational unit: </w:t>
                            </w:r>
                          </w:p>
                          <w:p w14:paraId="5BAE3C9C" w14:textId="77777777" w:rsidR="00E27D43" w:rsidRPr="006D6F1B" w:rsidRDefault="00E27D43" w:rsidP="00B72D05">
                            <w:pPr>
                              <w:pStyle w:val="Textkrper"/>
                              <w:ind w:firstLine="142"/>
                              <w:rPr>
                                <w:color w:val="014369" w:themeColor="accent3" w:themeTint="E6"/>
                              </w:rPr>
                            </w:pPr>
                          </w:p>
                          <w:p w14:paraId="39384A30" w14:textId="77777777" w:rsidR="00E27D43" w:rsidRPr="006D6F1B" w:rsidRDefault="00E27D43" w:rsidP="00B72D05">
                            <w:pPr>
                              <w:pStyle w:val="Textkrper"/>
                              <w:ind w:firstLine="142"/>
                              <w:rPr>
                                <w:color w:val="014369" w:themeColor="accent3" w:themeTint="E6"/>
                              </w:rPr>
                            </w:pPr>
                          </w:p>
                          <w:p w14:paraId="1963162C" w14:textId="77777777" w:rsidR="00E27D43" w:rsidRPr="006D6F1B" w:rsidRDefault="00E27D43" w:rsidP="00B72D05">
                            <w:pPr>
                              <w:pStyle w:val="Textkrper"/>
                              <w:ind w:firstLine="142"/>
                              <w:rPr>
                                <w:color w:val="014369" w:themeColor="accent3" w:themeTint="E6"/>
                              </w:rPr>
                            </w:pPr>
                          </w:p>
                          <w:p w14:paraId="4E1C27BD" w14:textId="77777777" w:rsidR="00E27D43" w:rsidRPr="006D6F1B" w:rsidRDefault="00E27D43" w:rsidP="00B72D05">
                            <w:pPr>
                              <w:pStyle w:val="Textkrper"/>
                              <w:ind w:firstLine="142"/>
                              <w:rPr>
                                <w:color w:val="014369" w:themeColor="accent3" w:themeTint="E6"/>
                              </w:rPr>
                            </w:pPr>
                          </w:p>
                          <w:p w14:paraId="6333019C" w14:textId="77777777" w:rsidR="00596954" w:rsidRDefault="00596954" w:rsidP="00596954">
                            <w:pPr>
                              <w:spacing w:before="240" w:line="223" w:lineRule="auto"/>
                              <w:ind w:left="142" w:right="771"/>
                              <w:rPr>
                                <w:b/>
                                <w:color w:val="1F497D" w:themeColor="text2"/>
                                <w:sz w:val="24"/>
                              </w:rPr>
                            </w:pPr>
                          </w:p>
                          <w:p w14:paraId="237199F6" w14:textId="77777777" w:rsidR="00596954" w:rsidRDefault="00596954" w:rsidP="00596954">
                            <w:pPr>
                              <w:spacing w:before="240" w:line="223" w:lineRule="auto"/>
                              <w:ind w:left="142" w:right="771"/>
                              <w:rPr>
                                <w:b/>
                                <w:color w:val="1F497D" w:themeColor="text2"/>
                                <w:sz w:val="24"/>
                              </w:rPr>
                            </w:pPr>
                          </w:p>
                          <w:p w14:paraId="3169B8FF" w14:textId="77777777" w:rsidR="00596954" w:rsidRDefault="00596954" w:rsidP="00596954">
                            <w:pPr>
                              <w:spacing w:before="240" w:line="223" w:lineRule="auto"/>
                              <w:ind w:left="142" w:right="771"/>
                              <w:rPr>
                                <w:b/>
                                <w:color w:val="1F497D" w:themeColor="text2"/>
                                <w:sz w:val="24"/>
                              </w:rPr>
                            </w:pPr>
                          </w:p>
                          <w:p w14:paraId="2D6A7598" w14:textId="77777777" w:rsidR="00596954" w:rsidRDefault="00596954" w:rsidP="00596954">
                            <w:pPr>
                              <w:spacing w:before="240" w:line="223" w:lineRule="auto"/>
                              <w:ind w:left="142" w:right="771"/>
                              <w:rPr>
                                <w:b/>
                                <w:color w:val="1F497D" w:themeColor="text2"/>
                                <w:sz w:val="24"/>
                              </w:rPr>
                            </w:pPr>
                          </w:p>
                          <w:p w14:paraId="3E027C4C" w14:textId="57F259B3" w:rsidR="00B72D05" w:rsidRPr="00596954" w:rsidRDefault="006D6F1B" w:rsidP="00596954">
                            <w:pPr>
                              <w:spacing w:before="240" w:line="223" w:lineRule="auto"/>
                              <w:ind w:left="142" w:right="771"/>
                              <w:rPr>
                                <w:color w:val="014369" w:themeColor="accent3" w:themeTint="E6"/>
                              </w:rPr>
                            </w:pPr>
                            <w:r w:rsidRPr="006D6F1B">
                              <w:rPr>
                                <w:b/>
                                <w:color w:val="1F497D" w:themeColor="text2"/>
                                <w:sz w:val="24"/>
                              </w:rPr>
                              <w:t xml:space="preserve">To be </w:t>
                            </w:r>
                            <w:r w:rsidRPr="00596954">
                              <w:rPr>
                                <w:b/>
                                <w:color w:val="1F497D" w:themeColor="text2"/>
                                <w:sz w:val="24"/>
                              </w:rPr>
                              <w:t>submitted to</w:t>
                            </w:r>
                            <w:r w:rsidR="00596954" w:rsidRPr="00596954">
                              <w:rPr>
                                <w:b/>
                                <w:color w:val="1F497D" w:themeColor="text2"/>
                                <w:sz w:val="24"/>
                              </w:rPr>
                              <w:t xml:space="preserve"> </w:t>
                            </w:r>
                            <w:r w:rsidR="00B72D05" w:rsidRPr="00596954">
                              <w:rPr>
                                <w:b/>
                                <w:color w:val="1F497D" w:themeColor="text2"/>
                              </w:rPr>
                              <w:t>International Relations Division</w:t>
                            </w:r>
                            <w:r w:rsidR="00C90412">
                              <w:rPr>
                                <w:b/>
                                <w:color w:val="1F497D" w:themeColor="text2"/>
                              </w:rPr>
                              <w:t>:</w:t>
                            </w:r>
                          </w:p>
                          <w:p w14:paraId="221D9D24" w14:textId="57CFD603" w:rsidR="00B72D05" w:rsidRPr="0018616B" w:rsidRDefault="00C90412" w:rsidP="00B72D05">
                            <w:pPr>
                              <w:spacing w:before="240" w:line="223" w:lineRule="auto"/>
                              <w:ind w:left="142" w:right="345"/>
                              <w:rPr>
                                <w:b/>
                                <w:color w:val="002060"/>
                                <w:spacing w:val="-1"/>
                                <w:lang w:val="fr-FR"/>
                              </w:rPr>
                            </w:pPr>
                            <w:r>
                              <w:rPr>
                                <w:b/>
                                <w:color w:val="002060"/>
                                <w:lang w:val="fr-FR"/>
                              </w:rPr>
                              <w:t xml:space="preserve"> </w:t>
                            </w:r>
                            <w:r w:rsidR="00B72D05" w:rsidRPr="0018616B">
                              <w:rPr>
                                <w:b/>
                                <w:color w:val="002060"/>
                                <w:lang w:val="fr-FR"/>
                              </w:rPr>
                              <w:t>intfonds@uni-saarland.de</w:t>
                            </w:r>
                          </w:p>
                        </w:txbxContent>
                      </wps:txbx>
                      <wps:bodyPr rot="0" vert="horz" wrap="square" lIns="0" tIns="0" rIns="0" bIns="0" anchor="t" anchorCtr="0" upright="1">
                        <a:noAutofit/>
                      </wps:bodyPr>
                    </wps:wsp>
                  </a:graphicData>
                </a:graphic>
              </wp:inline>
            </w:drawing>
          </mc:Choice>
          <mc:Fallback>
            <w:pict>
              <v:shape w14:anchorId="0C05521F" id="docshape3" o:spid="_x0000_s1027" type="#_x0000_t202" style="width:466.4pt;height:27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" filled="f" strokecolor="#4f81bd" strokeweight="2.5pt">
                <v:textbox inset="0,0,0,0">
                  <w:txbxContent>
                    <w:p w14:paraId="1C697140" w14:textId="70EA09C6" w:rsidR="0038129F" w:rsidRPr="00B72D05" w:rsidRDefault="006D6F1B" w:rsidP="006D0B94">
                      <w:pPr>
                        <w:spacing w:before="240" w:line="223" w:lineRule="auto"/>
                        <w:ind w:left="142" w:right="771"/>
                        <w:rPr>
                          <w:b/>
                          <w:color w:val="C82254" w:themeColor="accent1"/>
                          <w:spacing w:val="-1"/>
                          <w:sz w:val="24"/>
                          <w:szCs w:val="24"/>
                        </w:rPr>
                      </w:pPr>
                      <w:r>
                        <w:rPr>
                          <w:b/>
                          <w:color w:val="C82254" w:themeColor="accent1"/>
                          <w:sz w:val="24"/>
                        </w:rPr>
                        <w:t>B</w:t>
                      </w:r>
                      <w:r w:rsidR="00E81588">
                        <w:rPr>
                          <w:b/>
                          <w:color w:val="C82254" w:themeColor="accent1"/>
                          <w:sz w:val="24"/>
                        </w:rPr>
                        <w:t xml:space="preserve">rief statement from the Dean’s office/Head of organizational unit: </w:t>
                      </w:r>
                    </w:p>
                    <w:p w14:paraId="5BAE3C9C" w14:textId="77777777" w:rsidR="00E27D43" w:rsidRPr="006D6F1B" w:rsidRDefault="00E27D43" w:rsidP="00B72D05">
                      <w:pPr>
                        <w:pStyle w:val="Textkrper"/>
                        <w:ind w:firstLine="142"/>
                        <w:rPr>
                          <w:color w:val="014369" w:themeColor="accent3" w:themeTint="E6"/>
                        </w:rPr>
                      </w:pPr>
                    </w:p>
                    <w:p w14:paraId="39384A30" w14:textId="77777777" w:rsidR="00E27D43" w:rsidRPr="006D6F1B" w:rsidRDefault="00E27D43" w:rsidP="00B72D05">
                      <w:pPr>
                        <w:pStyle w:val="Textkrper"/>
                        <w:ind w:firstLine="142"/>
                        <w:rPr>
                          <w:color w:val="014369" w:themeColor="accent3" w:themeTint="E6"/>
                        </w:rPr>
                      </w:pPr>
                    </w:p>
                    <w:p w14:paraId="1963162C" w14:textId="77777777" w:rsidR="00E27D43" w:rsidRPr="006D6F1B" w:rsidRDefault="00E27D43" w:rsidP="00B72D05">
                      <w:pPr>
                        <w:pStyle w:val="Textkrper"/>
                        <w:ind w:firstLine="142"/>
                        <w:rPr>
                          <w:color w:val="014369" w:themeColor="accent3" w:themeTint="E6"/>
                        </w:rPr>
                      </w:pPr>
                    </w:p>
                    <w:p w14:paraId="4E1C27BD" w14:textId="77777777" w:rsidR="00E27D43" w:rsidRPr="006D6F1B" w:rsidRDefault="00E27D43" w:rsidP="00B72D05">
                      <w:pPr>
                        <w:pStyle w:val="Textkrper"/>
                        <w:ind w:firstLine="142"/>
                        <w:rPr>
                          <w:color w:val="014369" w:themeColor="accent3" w:themeTint="E6"/>
                        </w:rPr>
                      </w:pPr>
                    </w:p>
                    <w:p w14:paraId="6333019C" w14:textId="77777777" w:rsidR="00596954" w:rsidRDefault="00596954" w:rsidP="00596954">
                      <w:pPr>
                        <w:spacing w:before="240" w:line="223" w:lineRule="auto"/>
                        <w:ind w:left="142" w:right="771"/>
                        <w:rPr>
                          <w:b/>
                          <w:color w:val="1F497D" w:themeColor="text2"/>
                          <w:sz w:val="24"/>
                        </w:rPr>
                      </w:pPr>
                    </w:p>
                    <w:p w14:paraId="237199F6" w14:textId="77777777" w:rsidR="00596954" w:rsidRDefault="00596954" w:rsidP="00596954">
                      <w:pPr>
                        <w:spacing w:before="240" w:line="223" w:lineRule="auto"/>
                        <w:ind w:left="142" w:right="771"/>
                        <w:rPr>
                          <w:b/>
                          <w:color w:val="1F497D" w:themeColor="text2"/>
                          <w:sz w:val="24"/>
                        </w:rPr>
                      </w:pPr>
                    </w:p>
                    <w:p w14:paraId="3169B8FF" w14:textId="77777777" w:rsidR="00596954" w:rsidRDefault="00596954" w:rsidP="00596954">
                      <w:pPr>
                        <w:spacing w:before="240" w:line="223" w:lineRule="auto"/>
                        <w:ind w:left="142" w:right="771"/>
                        <w:rPr>
                          <w:b/>
                          <w:color w:val="1F497D" w:themeColor="text2"/>
                          <w:sz w:val="24"/>
                        </w:rPr>
                      </w:pPr>
                    </w:p>
                    <w:p w14:paraId="2D6A7598" w14:textId="77777777" w:rsidR="00596954" w:rsidRDefault="00596954" w:rsidP="00596954">
                      <w:pPr>
                        <w:spacing w:before="240" w:line="223" w:lineRule="auto"/>
                        <w:ind w:left="142" w:right="771"/>
                        <w:rPr>
                          <w:b/>
                          <w:color w:val="1F497D" w:themeColor="text2"/>
                          <w:sz w:val="24"/>
                        </w:rPr>
                      </w:pPr>
                    </w:p>
                    <w:p w14:paraId="3E027C4C" w14:textId="57F259B3" w:rsidR="00B72D05" w:rsidRPr="00596954" w:rsidRDefault="006D6F1B" w:rsidP="00596954">
                      <w:pPr>
                        <w:spacing w:before="240" w:line="223" w:lineRule="auto"/>
                        <w:ind w:left="142" w:right="771"/>
                        <w:rPr>
                          <w:color w:val="014369" w:themeColor="accent3" w:themeTint="E6"/>
                        </w:rPr>
                      </w:pPr>
                      <w:r w:rsidRPr="006D6F1B">
                        <w:rPr>
                          <w:b/>
                          <w:color w:val="1F497D" w:themeColor="text2"/>
                          <w:sz w:val="24"/>
                        </w:rPr>
                        <w:t xml:space="preserve">To be </w:t>
                      </w:r>
                      <w:r w:rsidRPr="00596954">
                        <w:rPr>
                          <w:b/>
                          <w:color w:val="1F497D" w:themeColor="text2"/>
                          <w:sz w:val="24"/>
                        </w:rPr>
                        <w:t>submitted to</w:t>
                      </w:r>
                      <w:r w:rsidR="00596954" w:rsidRPr="00596954">
                        <w:rPr>
                          <w:b/>
                          <w:color w:val="1F497D" w:themeColor="text2"/>
                          <w:sz w:val="24"/>
                        </w:rPr>
                        <w:t xml:space="preserve"> </w:t>
                      </w:r>
                      <w:r w:rsidR="00B72D05" w:rsidRPr="00596954">
                        <w:rPr>
                          <w:b/>
                          <w:color w:val="1F497D" w:themeColor="text2"/>
                        </w:rPr>
                        <w:t>International Relations Division</w:t>
                      </w:r>
                      <w:r w:rsidR="00C90412">
                        <w:rPr>
                          <w:b/>
                          <w:color w:val="1F497D" w:themeColor="text2"/>
                        </w:rPr>
                        <w:t>:</w:t>
                      </w:r>
                    </w:p>
                    <w:p w14:paraId="221D9D24" w14:textId="57CFD603" w:rsidR="00B72D05" w:rsidRPr="0018616B" w:rsidRDefault="00C90412" w:rsidP="00B72D05">
                      <w:pPr>
                        <w:spacing w:before="240" w:line="223" w:lineRule="auto"/>
                        <w:ind w:left="142" w:right="345"/>
                        <w:rPr>
                          <w:b/>
                          <w:color w:val="002060"/>
                          <w:spacing w:val="-1"/>
                          <w:lang w:val="fr-FR"/>
                        </w:rPr>
                      </w:pPr>
                      <w:r>
                        <w:rPr>
                          <w:b/>
                          <w:color w:val="002060"/>
                          <w:lang w:val="fr-FR"/>
                        </w:rPr>
                        <w:t xml:space="preserve"> </w:t>
                      </w:r>
                      <w:r w:rsidR="00B72D05" w:rsidRPr="0018616B">
                        <w:rPr>
                          <w:b/>
                          <w:color w:val="002060"/>
                          <w:lang w:val="fr-FR"/>
                        </w:rPr>
                        <w:t>intfonds@uni-saarland.de</w:t>
                      </w:r>
                    </w:p>
                  </w:txbxContent>
                </v:textbox>
                <w10:anchorlock/>
              </v:shape>
            </w:pict>
          </mc:Fallback>
        </mc:AlternateContent>
      </w:r>
    </w:p>
    <w:p w14:paraId="78E28AE8" w14:textId="77777777" w:rsidR="00E81588" w:rsidRDefault="00E81588" w:rsidP="00E81588">
      <w:pPr>
        <w:pStyle w:val="Textkrper"/>
        <w:spacing w:before="10"/>
        <w:rPr>
          <w:rFonts w:ascii="Times New Roman"/>
          <w:b w:val="0"/>
          <w:sz w:val="28"/>
        </w:rPr>
      </w:pPr>
    </w:p>
    <w:p w14:paraId="25F7E762" w14:textId="763B390A" w:rsidR="00E81588" w:rsidRDefault="00E81588" w:rsidP="00552FA0">
      <w:pPr>
        <w:pStyle w:val="Textkrper"/>
        <w:spacing w:before="100"/>
        <w:jc w:val="center"/>
        <w:rPr>
          <w:rFonts w:asciiTheme="majorHAnsi" w:hAnsiTheme="majorHAnsi" w:cstheme="majorHAnsi"/>
          <w:color w:val="1F497D" w:themeColor="text2"/>
          <w:sz w:val="28"/>
          <w:szCs w:val="28"/>
        </w:rPr>
      </w:pPr>
      <w:bookmarkStart w:id="1" w:name="Antrag_auf_Förderung_durch_den_UdS-Inter"/>
      <w:bookmarkEnd w:id="1"/>
      <w:r>
        <w:rPr>
          <w:rFonts w:asciiTheme="majorHAnsi" w:hAnsiTheme="majorHAnsi"/>
          <w:color w:val="1F497D" w:themeColor="text2"/>
          <w:sz w:val="28"/>
        </w:rPr>
        <w:t xml:space="preserve">Application for funding from the </w:t>
      </w:r>
      <w:proofErr w:type="spellStart"/>
      <w:r w:rsidR="00936FD8">
        <w:rPr>
          <w:rFonts w:asciiTheme="majorHAnsi" w:hAnsiTheme="majorHAnsi"/>
          <w:color w:val="1F497D" w:themeColor="text2"/>
          <w:sz w:val="28"/>
        </w:rPr>
        <w:t>UdS</w:t>
      </w:r>
      <w:proofErr w:type="spellEnd"/>
      <w:r>
        <w:rPr>
          <w:rFonts w:asciiTheme="majorHAnsi" w:hAnsiTheme="majorHAnsi"/>
          <w:color w:val="1F497D" w:themeColor="text2"/>
          <w:sz w:val="28"/>
        </w:rPr>
        <w:t xml:space="preserve"> Internationalization Fund</w:t>
      </w:r>
    </w:p>
    <w:p w14:paraId="297D0470" w14:textId="4FD81711" w:rsidR="00CB541A" w:rsidRDefault="00CB541A" w:rsidP="00552FA0">
      <w:pPr>
        <w:pStyle w:val="Textkrper"/>
        <w:spacing w:before="100"/>
        <w:jc w:val="center"/>
        <w:rPr>
          <w:rFonts w:asciiTheme="majorHAnsi" w:hAnsiTheme="majorHAnsi" w:cstheme="majorHAnsi"/>
          <w:color w:val="1F497D" w:themeColor="text2"/>
          <w:sz w:val="28"/>
          <w:szCs w:val="28"/>
        </w:rPr>
      </w:pPr>
      <w:r>
        <w:rPr>
          <w:rFonts w:asciiTheme="majorHAnsi" w:hAnsiTheme="majorHAnsi"/>
          <w:color w:val="1F497D" w:themeColor="text2"/>
          <w:sz w:val="28"/>
        </w:rPr>
        <w:t>Funding category 2: Strategic partnerships</w:t>
      </w:r>
    </w:p>
    <w:p w14:paraId="2444CC21" w14:textId="0F47533D" w:rsidR="00E26B72" w:rsidRPr="00E26B72" w:rsidRDefault="00E26B72" w:rsidP="00E26B72">
      <w:pPr>
        <w:pStyle w:val="KeinLeerraum"/>
        <w:jc w:val="center"/>
        <w:rPr>
          <w:rFonts w:ascii="Segoe UI" w:hAnsi="Segoe UI" w:cs="Segoe UI"/>
          <w:b/>
          <w:bCs/>
          <w:color w:val="1F497C"/>
        </w:rPr>
      </w:pPr>
      <w:r>
        <w:rPr>
          <w:rFonts w:ascii="Segoe UI" w:hAnsi="Segoe UI"/>
          <w:b/>
          <w:color w:val="1F497C"/>
        </w:rPr>
        <w:t xml:space="preserve">Projects for the further development and strengthening of scientific cooperation </w:t>
      </w:r>
      <w:r w:rsidR="00DD0777">
        <w:rPr>
          <w:rFonts w:ascii="Segoe UI" w:hAnsi="Segoe UI"/>
          <w:b/>
          <w:color w:val="1F497C"/>
        </w:rPr>
        <w:t xml:space="preserve">        </w:t>
      </w:r>
      <w:r>
        <w:rPr>
          <w:rFonts w:ascii="Segoe UI" w:hAnsi="Segoe UI"/>
          <w:b/>
          <w:color w:val="1F497C"/>
        </w:rPr>
        <w:t>agreements within the framework of the university's strategic partnerships</w:t>
      </w:r>
    </w:p>
    <w:p w14:paraId="59412CE2" w14:textId="77777777" w:rsidR="00CB541A" w:rsidRPr="00552FA0" w:rsidRDefault="00CB541A" w:rsidP="00552FA0">
      <w:pPr>
        <w:pStyle w:val="Textkrper"/>
        <w:spacing w:before="100"/>
        <w:jc w:val="center"/>
        <w:rPr>
          <w:rFonts w:asciiTheme="majorHAnsi" w:hAnsiTheme="majorHAnsi" w:cstheme="majorHAnsi"/>
          <w:color w:val="1F497D" w:themeColor="text2"/>
          <w:sz w:val="28"/>
          <w:szCs w:val="28"/>
        </w:rPr>
      </w:pPr>
    </w:p>
    <w:p w14:paraId="3875E6CB" w14:textId="77777777" w:rsidR="00E81588" w:rsidRPr="008E1D2E" w:rsidRDefault="00E81588" w:rsidP="00E81588">
      <w:pPr>
        <w:pStyle w:val="Listenabsatz"/>
        <w:widowControl w:val="0"/>
        <w:numPr>
          <w:ilvl w:val="0"/>
          <w:numId w:val="14"/>
        </w:numPr>
        <w:tabs>
          <w:tab w:val="left" w:pos="505"/>
        </w:tabs>
        <w:autoSpaceDE w:val="0"/>
        <w:autoSpaceDN w:val="0"/>
        <w:spacing w:before="0" w:after="0" w:line="240" w:lineRule="auto"/>
        <w:contextualSpacing w:val="0"/>
        <w:jc w:val="left"/>
        <w:rPr>
          <w:rFonts w:asciiTheme="majorHAnsi" w:hAnsiTheme="majorHAnsi" w:cstheme="majorHAnsi"/>
          <w:b/>
          <w:color w:val="1F497D" w:themeColor="text2"/>
          <w:sz w:val="26"/>
          <w:szCs w:val="26"/>
        </w:rPr>
      </w:pPr>
      <w:r>
        <w:rPr>
          <w:rFonts w:asciiTheme="majorHAnsi" w:hAnsiTheme="majorHAnsi"/>
          <w:b/>
          <w:color w:val="1F497D" w:themeColor="text2"/>
          <w:sz w:val="26"/>
        </w:rPr>
        <w:t>General information:</w:t>
      </w:r>
    </w:p>
    <w:p w14:paraId="113734D0" w14:textId="7BC41E54" w:rsidR="00E81588" w:rsidRPr="008E1D2E" w:rsidRDefault="00E81588" w:rsidP="006F165A">
      <w:pPr>
        <w:pStyle w:val="Textkrper"/>
        <w:spacing w:before="160"/>
        <w:ind w:left="227"/>
        <w:jc w:val="both"/>
        <w:rPr>
          <w:rFonts w:asciiTheme="majorHAnsi" w:hAnsiTheme="majorHAnsi" w:cstheme="majorHAnsi"/>
          <w:color w:val="1F497D" w:themeColor="text2"/>
        </w:rPr>
      </w:pPr>
      <w:r>
        <w:rPr>
          <w:rFonts w:asciiTheme="majorHAnsi" w:hAnsiTheme="majorHAnsi"/>
          <w:color w:val="1F497D" w:themeColor="text2"/>
          <w:u w:val="single"/>
        </w:rPr>
        <w:t>Applicant details:</w:t>
      </w:r>
    </w:p>
    <w:p w14:paraId="0DF1CAE9" w14:textId="77777777" w:rsidR="00E81588" w:rsidRPr="008E1D2E" w:rsidRDefault="00E81588" w:rsidP="00E81588">
      <w:pPr>
        <w:pStyle w:val="Textkrper"/>
        <w:tabs>
          <w:tab w:val="left" w:pos="6368"/>
          <w:tab w:val="left" w:pos="9290"/>
        </w:tabs>
        <w:spacing w:before="101" w:line="314" w:lineRule="auto"/>
        <w:ind w:left="225" w:right="731"/>
        <w:jc w:val="both"/>
        <w:rPr>
          <w:rFonts w:asciiTheme="majorHAnsi" w:hAnsiTheme="majorHAnsi" w:cstheme="majorHAnsi"/>
          <w:b w:val="0"/>
          <w:color w:val="1F497D" w:themeColor="text2"/>
        </w:rPr>
      </w:pPr>
      <w:r>
        <w:rPr>
          <w:rFonts w:asciiTheme="majorHAnsi" w:hAnsiTheme="majorHAnsi"/>
          <w:color w:val="1F497D" w:themeColor="text2"/>
        </w:rPr>
        <w:t xml:space="preserve">Form of address, title, first name, surname: </w:t>
      </w:r>
      <w:r>
        <w:rPr>
          <w:rFonts w:asciiTheme="majorHAnsi" w:hAnsiTheme="majorHAnsi"/>
          <w:b w:val="0"/>
          <w:color w:val="1F497D" w:themeColor="text2"/>
          <w:u w:val="single"/>
        </w:rPr>
        <w:t xml:space="preserve"> </w:t>
      </w:r>
      <w:r>
        <w:rPr>
          <w:rFonts w:asciiTheme="majorHAnsi" w:hAnsiTheme="majorHAnsi"/>
          <w:b w:val="0"/>
          <w:color w:val="1F497D" w:themeColor="text2"/>
          <w:u w:val="single"/>
        </w:rPr>
        <w:tab/>
      </w:r>
      <w:r>
        <w:rPr>
          <w:rFonts w:asciiTheme="majorHAnsi" w:hAnsiTheme="majorHAnsi"/>
          <w:b w:val="0"/>
          <w:color w:val="1F497D" w:themeColor="text2"/>
          <w:u w:val="single"/>
        </w:rPr>
        <w:tab/>
      </w:r>
      <w:r>
        <w:rPr>
          <w:rFonts w:asciiTheme="majorHAnsi" w:hAnsiTheme="majorHAnsi"/>
          <w:b w:val="0"/>
          <w:color w:val="1F497D" w:themeColor="text2"/>
        </w:rPr>
        <w:t xml:space="preserve"> </w:t>
      </w:r>
      <w:r>
        <w:rPr>
          <w:rFonts w:asciiTheme="majorHAnsi" w:hAnsiTheme="majorHAnsi"/>
          <w:color w:val="1F497D" w:themeColor="text2"/>
        </w:rPr>
        <w:t>Institution/Unit/Faculty/Department:</w:t>
      </w:r>
      <w:r>
        <w:rPr>
          <w:rFonts w:asciiTheme="majorHAnsi" w:hAnsiTheme="majorHAnsi"/>
          <w:b w:val="0"/>
          <w:color w:val="1F497D" w:themeColor="text2"/>
          <w:u w:val="single"/>
        </w:rPr>
        <w:tab/>
      </w:r>
      <w:r>
        <w:rPr>
          <w:rFonts w:asciiTheme="majorHAnsi" w:hAnsiTheme="majorHAnsi"/>
          <w:b w:val="0"/>
          <w:color w:val="1F497D" w:themeColor="text2"/>
          <w:u w:val="single"/>
        </w:rPr>
        <w:tab/>
      </w:r>
      <w:r>
        <w:rPr>
          <w:rFonts w:asciiTheme="majorHAnsi" w:hAnsiTheme="majorHAnsi"/>
          <w:color w:val="1F497D" w:themeColor="text2"/>
        </w:rPr>
        <w:t xml:space="preserve"> Tel.: </w:t>
      </w:r>
      <w:r>
        <w:rPr>
          <w:rFonts w:asciiTheme="majorHAnsi" w:hAnsiTheme="majorHAnsi"/>
          <w:b w:val="0"/>
          <w:color w:val="1F497D" w:themeColor="text2"/>
          <w:u w:val="single"/>
        </w:rPr>
        <w:t xml:space="preserve"> </w:t>
      </w:r>
      <w:r>
        <w:rPr>
          <w:rFonts w:asciiTheme="majorHAnsi" w:hAnsiTheme="majorHAnsi"/>
          <w:b w:val="0"/>
          <w:color w:val="1F497D" w:themeColor="text2"/>
          <w:u w:val="single"/>
        </w:rPr>
        <w:tab/>
      </w:r>
    </w:p>
    <w:p w14:paraId="1001FABB" w14:textId="16E08426" w:rsidR="00E81588" w:rsidRPr="008E1D2E" w:rsidRDefault="00795E21" w:rsidP="00E81588">
      <w:pPr>
        <w:tabs>
          <w:tab w:val="left" w:pos="6351"/>
        </w:tabs>
        <w:spacing w:before="4"/>
        <w:ind w:left="225"/>
        <w:jc w:val="both"/>
        <w:rPr>
          <w:rFonts w:asciiTheme="majorHAnsi" w:hAnsiTheme="majorHAnsi" w:cstheme="majorHAnsi"/>
          <w:color w:val="1F497D" w:themeColor="text2"/>
          <w:sz w:val="24"/>
        </w:rPr>
      </w:pPr>
      <w:r>
        <w:rPr>
          <w:rFonts w:asciiTheme="majorHAnsi" w:hAnsiTheme="majorHAnsi"/>
          <w:b/>
          <w:color w:val="1F497D" w:themeColor="text2"/>
          <w:sz w:val="24"/>
        </w:rPr>
        <w:t xml:space="preserve">E-mail: </w:t>
      </w:r>
      <w:r>
        <w:rPr>
          <w:rFonts w:asciiTheme="majorHAnsi" w:hAnsiTheme="majorHAnsi"/>
          <w:color w:val="1F497D" w:themeColor="text2"/>
          <w:sz w:val="24"/>
          <w:u w:val="single"/>
        </w:rPr>
        <w:t xml:space="preserve"> </w:t>
      </w:r>
      <w:r>
        <w:rPr>
          <w:rFonts w:asciiTheme="majorHAnsi" w:hAnsiTheme="majorHAnsi"/>
          <w:color w:val="1F497D" w:themeColor="text2"/>
          <w:sz w:val="24"/>
          <w:u w:val="single"/>
        </w:rPr>
        <w:tab/>
      </w:r>
    </w:p>
    <w:p w14:paraId="36FC803F" w14:textId="77777777" w:rsidR="00E81588" w:rsidRPr="008E1D2E" w:rsidRDefault="00E81588" w:rsidP="00E81588">
      <w:pPr>
        <w:pStyle w:val="Textkrper"/>
        <w:tabs>
          <w:tab w:val="left" w:pos="6369"/>
        </w:tabs>
        <w:spacing w:before="100"/>
        <w:ind w:left="225"/>
        <w:jc w:val="both"/>
        <w:rPr>
          <w:rFonts w:asciiTheme="majorHAnsi" w:hAnsiTheme="majorHAnsi" w:cstheme="majorHAnsi"/>
          <w:b w:val="0"/>
          <w:color w:val="1F497D" w:themeColor="text2"/>
        </w:rPr>
      </w:pPr>
      <w:r>
        <w:rPr>
          <w:rFonts w:asciiTheme="majorHAnsi" w:hAnsiTheme="majorHAnsi"/>
          <w:color w:val="1F497D" w:themeColor="text2"/>
        </w:rPr>
        <w:t xml:space="preserve">Budgetary unit: </w:t>
      </w:r>
      <w:r>
        <w:rPr>
          <w:rFonts w:asciiTheme="majorHAnsi" w:hAnsiTheme="majorHAnsi"/>
          <w:b w:val="0"/>
          <w:color w:val="1F497D" w:themeColor="text2"/>
          <w:u w:val="single"/>
        </w:rPr>
        <w:t xml:space="preserve"> </w:t>
      </w:r>
      <w:r>
        <w:rPr>
          <w:rFonts w:asciiTheme="majorHAnsi" w:hAnsiTheme="majorHAnsi"/>
          <w:b w:val="0"/>
          <w:color w:val="1F497D" w:themeColor="text2"/>
          <w:u w:val="single"/>
        </w:rPr>
        <w:tab/>
      </w:r>
    </w:p>
    <w:p w14:paraId="0FD0C017" w14:textId="77777777" w:rsidR="00E81588" w:rsidRPr="008E1D2E" w:rsidRDefault="00E81588" w:rsidP="00E81588">
      <w:pPr>
        <w:pStyle w:val="Textkrper"/>
        <w:spacing w:before="8"/>
        <w:rPr>
          <w:rFonts w:asciiTheme="majorHAnsi" w:hAnsiTheme="majorHAnsi" w:cstheme="majorHAnsi"/>
          <w:b w:val="0"/>
          <w:color w:val="1F497D" w:themeColor="text2"/>
          <w:sz w:val="39"/>
        </w:rPr>
      </w:pPr>
    </w:p>
    <w:p w14:paraId="5665E59B" w14:textId="77777777" w:rsidR="00E81588" w:rsidRPr="008E1D2E" w:rsidRDefault="00E81588" w:rsidP="00E81588">
      <w:pPr>
        <w:tabs>
          <w:tab w:val="left" w:pos="9315"/>
        </w:tabs>
        <w:spacing w:before="1" w:line="331" w:lineRule="auto"/>
        <w:ind w:left="225" w:right="707"/>
        <w:jc w:val="both"/>
        <w:rPr>
          <w:rFonts w:asciiTheme="majorHAnsi" w:hAnsiTheme="majorHAnsi" w:cstheme="majorHAnsi"/>
          <w:color w:val="1F497D" w:themeColor="text2"/>
          <w:sz w:val="24"/>
        </w:rPr>
      </w:pPr>
      <w:r>
        <w:rPr>
          <w:rFonts w:asciiTheme="majorHAnsi" w:hAnsiTheme="majorHAnsi"/>
          <w:b/>
          <w:color w:val="1F497D" w:themeColor="text2"/>
          <w:sz w:val="24"/>
        </w:rPr>
        <w:t xml:space="preserve">Short name of the project/title: </w:t>
      </w:r>
      <w:r>
        <w:rPr>
          <w:rFonts w:asciiTheme="majorHAnsi" w:hAnsiTheme="majorHAnsi"/>
          <w:color w:val="1F497D" w:themeColor="text2"/>
          <w:sz w:val="24"/>
          <w:u w:val="single"/>
        </w:rPr>
        <w:t xml:space="preserve"> </w:t>
      </w:r>
      <w:r>
        <w:rPr>
          <w:rFonts w:asciiTheme="majorHAnsi" w:hAnsiTheme="majorHAnsi"/>
          <w:color w:val="1F497D" w:themeColor="text2"/>
          <w:sz w:val="24"/>
          <w:u w:val="single"/>
        </w:rPr>
        <w:tab/>
      </w:r>
      <w:r>
        <w:rPr>
          <w:rFonts w:asciiTheme="majorHAnsi" w:hAnsiTheme="majorHAnsi"/>
          <w:color w:val="1F497D" w:themeColor="text2"/>
          <w:sz w:val="24"/>
        </w:rPr>
        <w:t xml:space="preserve">                                                             </w:t>
      </w:r>
      <w:r>
        <w:rPr>
          <w:rFonts w:asciiTheme="majorHAnsi" w:hAnsiTheme="majorHAnsi"/>
          <w:b/>
          <w:color w:val="1F497D" w:themeColor="text2"/>
          <w:sz w:val="24"/>
        </w:rPr>
        <w:t xml:space="preserve">Planned start date of the measure (DD.MM.YYYY):  </w:t>
      </w:r>
      <w:r>
        <w:rPr>
          <w:rFonts w:asciiTheme="majorHAnsi" w:hAnsiTheme="majorHAnsi"/>
          <w:color w:val="1F497D" w:themeColor="text2"/>
          <w:sz w:val="24"/>
          <w:u w:val="single"/>
        </w:rPr>
        <w:t xml:space="preserve"> </w:t>
      </w:r>
      <w:r>
        <w:rPr>
          <w:rFonts w:asciiTheme="majorHAnsi" w:hAnsiTheme="majorHAnsi"/>
          <w:color w:val="1F497D" w:themeColor="text2"/>
          <w:sz w:val="24"/>
          <w:u w:val="single"/>
        </w:rPr>
        <w:tab/>
      </w:r>
      <w:r>
        <w:rPr>
          <w:rFonts w:asciiTheme="majorHAnsi" w:hAnsiTheme="majorHAnsi"/>
          <w:color w:val="1F497D" w:themeColor="text2"/>
          <w:sz w:val="24"/>
        </w:rPr>
        <w:t xml:space="preserve">                                                   </w:t>
      </w:r>
      <w:r>
        <w:rPr>
          <w:rFonts w:asciiTheme="majorHAnsi" w:hAnsiTheme="majorHAnsi"/>
          <w:b/>
          <w:color w:val="1F497D" w:themeColor="text2"/>
          <w:sz w:val="24"/>
        </w:rPr>
        <w:t xml:space="preserve">Planned end of the measure (DD.MM.YYYY):     </w:t>
      </w:r>
      <w:r>
        <w:rPr>
          <w:rFonts w:asciiTheme="majorHAnsi" w:hAnsiTheme="majorHAnsi"/>
          <w:color w:val="1F497D" w:themeColor="text2"/>
          <w:sz w:val="24"/>
          <w:u w:val="single"/>
        </w:rPr>
        <w:t xml:space="preserve"> </w:t>
      </w:r>
      <w:r>
        <w:rPr>
          <w:rFonts w:asciiTheme="majorHAnsi" w:hAnsiTheme="majorHAnsi"/>
          <w:color w:val="1F497D" w:themeColor="text2"/>
          <w:sz w:val="24"/>
          <w:u w:val="single"/>
        </w:rPr>
        <w:tab/>
        <w:t xml:space="preserve"> </w:t>
      </w:r>
    </w:p>
    <w:p w14:paraId="2E141A9D" w14:textId="77777777" w:rsidR="00E26B72" w:rsidRDefault="00E81588" w:rsidP="00E81588">
      <w:pPr>
        <w:pStyle w:val="Textkrper"/>
        <w:tabs>
          <w:tab w:val="left" w:pos="9338"/>
        </w:tabs>
        <w:spacing w:line="316" w:lineRule="auto"/>
        <w:ind w:left="225" w:right="688"/>
        <w:rPr>
          <w:rFonts w:asciiTheme="majorHAnsi" w:hAnsiTheme="majorHAnsi" w:cstheme="majorHAnsi"/>
          <w:b w:val="0"/>
          <w:color w:val="1F497D" w:themeColor="text2"/>
          <w:u w:val="single"/>
        </w:rPr>
      </w:pPr>
      <w:r>
        <w:rPr>
          <w:rFonts w:asciiTheme="majorHAnsi" w:hAnsiTheme="majorHAnsi"/>
          <w:color w:val="1F497D" w:themeColor="text2"/>
        </w:rPr>
        <w:lastRenderedPageBreak/>
        <w:t>Cooperation partner:</w:t>
      </w:r>
    </w:p>
    <w:p w14:paraId="276C0AA1" w14:textId="624D96AD" w:rsidR="00E26B72" w:rsidRDefault="00F649E9" w:rsidP="00E26B72">
      <w:pPr>
        <w:pStyle w:val="Textkrper"/>
        <w:tabs>
          <w:tab w:val="left" w:pos="9338"/>
        </w:tabs>
        <w:spacing w:line="316" w:lineRule="auto"/>
        <w:ind w:left="225" w:right="688"/>
        <w:rPr>
          <w:rFonts w:asciiTheme="majorHAnsi" w:hAnsiTheme="majorHAnsi" w:cstheme="majorHAnsi"/>
          <w:color w:val="1F497D" w:themeColor="text2"/>
        </w:rPr>
      </w:pPr>
      <w:sdt>
        <w:sdtPr>
          <w:rPr>
            <w:rFonts w:asciiTheme="majorHAnsi" w:hAnsiTheme="majorHAnsi" w:cstheme="majorHAnsi"/>
            <w:color w:val="1F497D" w:themeColor="text2"/>
          </w:rPr>
          <w:id w:val="-1562938628"/>
          <w14:checkbox>
            <w14:checked w14:val="0"/>
            <w14:checkedState w14:val="2612" w14:font="MS Gothic"/>
            <w14:uncheckedState w14:val="2610" w14:font="MS Gothic"/>
          </w14:checkbox>
        </w:sdtPr>
        <w:sdtEndPr/>
        <w:sdtContent>
          <w:r w:rsidR="00E26B72">
            <w:rPr>
              <w:rFonts w:ascii="MS Gothic" w:eastAsia="MS Gothic" w:hAnsi="MS Gothic" w:cstheme="majorHAnsi" w:hint="eastAsia"/>
              <w:color w:val="1F497D" w:themeColor="text2"/>
            </w:rPr>
            <w:t>☐</w:t>
          </w:r>
        </w:sdtContent>
      </w:sdt>
      <w:r w:rsidR="00BC7F8F">
        <w:rPr>
          <w:rFonts w:asciiTheme="majorHAnsi" w:hAnsiTheme="majorHAnsi"/>
          <w:color w:val="1F497D" w:themeColor="text2"/>
        </w:rPr>
        <w:t xml:space="preserve">   Transform4Europe: ____________________________________________________________</w:t>
      </w:r>
    </w:p>
    <w:p w14:paraId="76E08060" w14:textId="70BE0DDF" w:rsidR="00E26B72" w:rsidRDefault="00F649E9" w:rsidP="00E26B72">
      <w:pPr>
        <w:pStyle w:val="Textkrper"/>
        <w:tabs>
          <w:tab w:val="left" w:pos="2057"/>
        </w:tabs>
        <w:spacing w:line="316" w:lineRule="auto"/>
        <w:ind w:left="225" w:right="688"/>
        <w:rPr>
          <w:rFonts w:asciiTheme="majorHAnsi" w:hAnsiTheme="majorHAnsi" w:cstheme="majorHAnsi"/>
          <w:color w:val="1F497D" w:themeColor="text2"/>
        </w:rPr>
      </w:pPr>
      <w:sdt>
        <w:sdtPr>
          <w:rPr>
            <w:rFonts w:asciiTheme="majorHAnsi" w:hAnsiTheme="majorHAnsi" w:cstheme="majorHAnsi"/>
            <w:color w:val="1F497D" w:themeColor="text2"/>
          </w:rPr>
          <w:id w:val="-2135473918"/>
          <w14:checkbox>
            <w14:checked w14:val="0"/>
            <w14:checkedState w14:val="2612" w14:font="MS Gothic"/>
            <w14:uncheckedState w14:val="2610" w14:font="MS Gothic"/>
          </w14:checkbox>
        </w:sdtPr>
        <w:sdtEndPr/>
        <w:sdtContent>
          <w:r w:rsidR="00E26B72">
            <w:rPr>
              <w:rFonts w:ascii="MS Gothic" w:eastAsia="MS Gothic" w:hAnsi="MS Gothic" w:cstheme="majorHAnsi" w:hint="eastAsia"/>
              <w:color w:val="1F497D" w:themeColor="text2"/>
            </w:rPr>
            <w:t>☐</w:t>
          </w:r>
        </w:sdtContent>
      </w:sdt>
      <w:r w:rsidR="00BC7F8F">
        <w:rPr>
          <w:rFonts w:asciiTheme="majorHAnsi" w:hAnsiTheme="majorHAnsi"/>
          <w:color w:val="1F497D" w:themeColor="text2"/>
        </w:rPr>
        <w:t xml:space="preserve">   </w:t>
      </w:r>
      <w:proofErr w:type="spellStart"/>
      <w:r w:rsidR="00BC7F8F">
        <w:rPr>
          <w:rFonts w:asciiTheme="majorHAnsi" w:hAnsiTheme="majorHAnsi"/>
          <w:color w:val="1F497D" w:themeColor="text2"/>
        </w:rPr>
        <w:t>UniGR</w:t>
      </w:r>
      <w:proofErr w:type="spellEnd"/>
      <w:r w:rsidR="00BC7F8F">
        <w:rPr>
          <w:rFonts w:asciiTheme="majorHAnsi" w:hAnsiTheme="majorHAnsi"/>
          <w:color w:val="1F497D" w:themeColor="text2"/>
        </w:rPr>
        <w:t>: __________________________________________________________________________</w:t>
      </w:r>
    </w:p>
    <w:p w14:paraId="1951E612" w14:textId="7B60C376" w:rsidR="00E26B72" w:rsidRDefault="00F649E9" w:rsidP="00E26B72">
      <w:pPr>
        <w:pStyle w:val="Textkrper"/>
        <w:tabs>
          <w:tab w:val="left" w:pos="2057"/>
        </w:tabs>
        <w:spacing w:line="316" w:lineRule="auto"/>
        <w:ind w:left="225" w:right="688"/>
        <w:rPr>
          <w:rFonts w:asciiTheme="majorHAnsi" w:hAnsiTheme="majorHAnsi" w:cstheme="majorHAnsi"/>
          <w:color w:val="1F497D" w:themeColor="text2"/>
        </w:rPr>
      </w:pPr>
      <w:sdt>
        <w:sdtPr>
          <w:rPr>
            <w:rFonts w:asciiTheme="majorHAnsi" w:hAnsiTheme="majorHAnsi" w:cstheme="majorHAnsi"/>
            <w:color w:val="1F497D" w:themeColor="text2"/>
          </w:rPr>
          <w:id w:val="333655520"/>
          <w14:checkbox>
            <w14:checked w14:val="0"/>
            <w14:checkedState w14:val="2612" w14:font="MS Gothic"/>
            <w14:uncheckedState w14:val="2610" w14:font="MS Gothic"/>
          </w14:checkbox>
        </w:sdtPr>
        <w:sdtEndPr/>
        <w:sdtContent>
          <w:r w:rsidR="00E26B72">
            <w:rPr>
              <w:rFonts w:ascii="MS Gothic" w:eastAsia="MS Gothic" w:hAnsi="MS Gothic" w:cstheme="majorHAnsi" w:hint="eastAsia"/>
              <w:color w:val="1F497D" w:themeColor="text2"/>
            </w:rPr>
            <w:t>☐</w:t>
          </w:r>
        </w:sdtContent>
      </w:sdt>
      <w:r w:rsidR="00BC7F8F">
        <w:rPr>
          <w:rFonts w:asciiTheme="majorHAnsi" w:hAnsiTheme="majorHAnsi"/>
          <w:color w:val="1F497D" w:themeColor="text2"/>
        </w:rPr>
        <w:t xml:space="preserve">   French/Francophone: _______________________________________________________</w:t>
      </w:r>
    </w:p>
    <w:p w14:paraId="4D1A4C0D" w14:textId="77777777" w:rsidR="00E830B8" w:rsidRDefault="00E830B8" w:rsidP="00E81588">
      <w:pPr>
        <w:pStyle w:val="Textkrper"/>
        <w:tabs>
          <w:tab w:val="left" w:pos="9338"/>
        </w:tabs>
        <w:spacing w:line="316" w:lineRule="auto"/>
        <w:ind w:left="225" w:right="688"/>
        <w:rPr>
          <w:rFonts w:asciiTheme="majorHAnsi" w:hAnsiTheme="majorHAnsi"/>
          <w:color w:val="1F497D" w:themeColor="text2"/>
        </w:rPr>
      </w:pPr>
    </w:p>
    <w:p w14:paraId="491C4B9D" w14:textId="2F0E27D1" w:rsidR="006D0B94" w:rsidRDefault="00E81588" w:rsidP="00E81588">
      <w:pPr>
        <w:pStyle w:val="Textkrper"/>
        <w:tabs>
          <w:tab w:val="left" w:pos="9338"/>
        </w:tabs>
        <w:spacing w:line="316" w:lineRule="auto"/>
        <w:ind w:left="225" w:right="688"/>
        <w:rPr>
          <w:rFonts w:asciiTheme="majorHAnsi" w:hAnsiTheme="majorHAnsi" w:cstheme="majorHAnsi"/>
          <w:color w:val="1F497D" w:themeColor="text2"/>
        </w:rPr>
      </w:pPr>
      <w:r>
        <w:rPr>
          <w:rFonts w:asciiTheme="majorHAnsi" w:hAnsiTheme="majorHAnsi"/>
          <w:color w:val="1F497D" w:themeColor="text2"/>
        </w:rPr>
        <w:t xml:space="preserve">MoU/cooperation agreement with Saarland University: </w:t>
      </w:r>
    </w:p>
    <w:p w14:paraId="3E9C0471" w14:textId="6CAD9503" w:rsidR="00E81588" w:rsidRDefault="00F649E9" w:rsidP="00E81588">
      <w:pPr>
        <w:pStyle w:val="Textkrper"/>
        <w:tabs>
          <w:tab w:val="left" w:pos="9338"/>
        </w:tabs>
        <w:spacing w:line="316" w:lineRule="auto"/>
        <w:ind w:left="225" w:right="688"/>
        <w:rPr>
          <w:rFonts w:asciiTheme="majorHAnsi" w:hAnsiTheme="majorHAnsi" w:cstheme="majorHAnsi"/>
          <w:color w:val="1F497D" w:themeColor="text2"/>
        </w:rPr>
      </w:pPr>
      <w:sdt>
        <w:sdtPr>
          <w:rPr>
            <w:rFonts w:asciiTheme="majorHAnsi" w:hAnsiTheme="majorHAnsi" w:cstheme="majorHAnsi"/>
            <w:color w:val="1F497D" w:themeColor="text2"/>
          </w:rPr>
          <w:id w:val="-563181302"/>
          <w14:checkbox>
            <w14:checked w14:val="0"/>
            <w14:checkedState w14:val="2612" w14:font="MS Gothic"/>
            <w14:uncheckedState w14:val="2610" w14:font="MS Gothic"/>
          </w14:checkbox>
        </w:sdtPr>
        <w:sdtEndPr/>
        <w:sdtContent>
          <w:r w:rsidR="006D0B94">
            <w:rPr>
              <w:rFonts w:ascii="MS Gothic" w:eastAsia="MS Gothic" w:hAnsi="MS Gothic" w:cstheme="majorHAnsi" w:hint="eastAsia"/>
              <w:color w:val="1F497D" w:themeColor="text2"/>
            </w:rPr>
            <w:t>☐</w:t>
          </w:r>
        </w:sdtContent>
      </w:sdt>
      <w:r w:rsidR="00BC7F8F">
        <w:rPr>
          <w:rFonts w:asciiTheme="majorHAnsi" w:hAnsiTheme="majorHAnsi"/>
          <w:color w:val="1F497D" w:themeColor="text2"/>
        </w:rPr>
        <w:t xml:space="preserve">   yes</w:t>
      </w:r>
    </w:p>
    <w:p w14:paraId="193E27E2" w14:textId="56D61F47" w:rsidR="006D0B94" w:rsidRDefault="00F649E9" w:rsidP="006D0B94">
      <w:pPr>
        <w:pStyle w:val="Textkrper"/>
        <w:tabs>
          <w:tab w:val="left" w:pos="2057"/>
        </w:tabs>
        <w:spacing w:line="316" w:lineRule="auto"/>
        <w:ind w:left="225" w:right="688"/>
        <w:rPr>
          <w:rFonts w:asciiTheme="majorHAnsi" w:hAnsiTheme="majorHAnsi" w:cstheme="majorHAnsi"/>
          <w:color w:val="1F497D" w:themeColor="text2"/>
        </w:rPr>
      </w:pPr>
      <w:sdt>
        <w:sdtPr>
          <w:rPr>
            <w:rFonts w:asciiTheme="majorHAnsi" w:hAnsiTheme="majorHAnsi" w:cstheme="majorHAnsi"/>
            <w:color w:val="1F497D" w:themeColor="text2"/>
          </w:rPr>
          <w:id w:val="967477219"/>
          <w14:checkbox>
            <w14:checked w14:val="0"/>
            <w14:checkedState w14:val="2612" w14:font="MS Gothic"/>
            <w14:uncheckedState w14:val="2610" w14:font="MS Gothic"/>
          </w14:checkbox>
        </w:sdtPr>
        <w:sdtEndPr/>
        <w:sdtContent>
          <w:r w:rsidR="006D0B94">
            <w:rPr>
              <w:rFonts w:ascii="MS Gothic" w:eastAsia="MS Gothic" w:hAnsi="MS Gothic" w:cstheme="majorHAnsi" w:hint="eastAsia"/>
              <w:color w:val="1F497D" w:themeColor="text2"/>
            </w:rPr>
            <w:t>☐</w:t>
          </w:r>
        </w:sdtContent>
      </w:sdt>
      <w:r w:rsidR="00BC7F8F">
        <w:rPr>
          <w:rFonts w:asciiTheme="majorHAnsi" w:hAnsiTheme="majorHAnsi"/>
          <w:color w:val="1F497D" w:themeColor="text2"/>
        </w:rPr>
        <w:t xml:space="preserve">   no</w:t>
      </w:r>
    </w:p>
    <w:p w14:paraId="12C49E19" w14:textId="71F7A5C3" w:rsidR="004E795B" w:rsidRDefault="004E795B" w:rsidP="006D0B94">
      <w:pPr>
        <w:pStyle w:val="Textkrper"/>
        <w:tabs>
          <w:tab w:val="left" w:pos="2057"/>
        </w:tabs>
        <w:spacing w:line="316" w:lineRule="auto"/>
        <w:ind w:left="225" w:right="688"/>
        <w:rPr>
          <w:rFonts w:asciiTheme="majorHAnsi" w:hAnsiTheme="majorHAnsi" w:cstheme="majorHAnsi"/>
          <w:color w:val="1F497D" w:themeColor="text2"/>
        </w:rPr>
      </w:pPr>
    </w:p>
    <w:p w14:paraId="323B1E7D" w14:textId="3229F9FC" w:rsidR="00522BF1" w:rsidRPr="006D0B94" w:rsidRDefault="00522BF1" w:rsidP="00F708EA">
      <w:pPr>
        <w:pStyle w:val="Textkrper"/>
        <w:tabs>
          <w:tab w:val="left" w:pos="2057"/>
        </w:tabs>
        <w:spacing w:line="276" w:lineRule="auto"/>
        <w:ind w:left="225"/>
        <w:rPr>
          <w:rFonts w:asciiTheme="majorHAnsi" w:hAnsiTheme="majorHAnsi" w:cstheme="majorHAnsi"/>
          <w:color w:val="1F497D" w:themeColor="text2"/>
        </w:rPr>
      </w:pPr>
      <w:r>
        <w:rPr>
          <w:rFonts w:asciiTheme="majorHAnsi" w:hAnsiTheme="majorHAnsi"/>
          <w:color w:val="1F497D" w:themeColor="text2"/>
        </w:rPr>
        <w:t>If other funding has been requested or approved from another Saarland University fund (</w:t>
      </w:r>
      <w:proofErr w:type="spellStart"/>
      <w:r>
        <w:rPr>
          <w:rFonts w:asciiTheme="majorHAnsi" w:hAnsiTheme="majorHAnsi"/>
          <w:color w:val="1F497D" w:themeColor="text2"/>
        </w:rPr>
        <w:t>GradUS</w:t>
      </w:r>
      <w:proofErr w:type="spellEnd"/>
      <w:r>
        <w:rPr>
          <w:rFonts w:asciiTheme="majorHAnsi" w:hAnsiTheme="majorHAnsi"/>
          <w:color w:val="1F497D" w:themeColor="text2"/>
        </w:rPr>
        <w:t xml:space="preserve"> Global, research fund, </w:t>
      </w:r>
      <w:proofErr w:type="spellStart"/>
      <w:r>
        <w:rPr>
          <w:rFonts w:asciiTheme="majorHAnsi" w:hAnsiTheme="majorHAnsi"/>
          <w:color w:val="1F497D" w:themeColor="text2"/>
        </w:rPr>
        <w:t>UniGR</w:t>
      </w:r>
      <w:proofErr w:type="spellEnd"/>
      <w:r>
        <w:rPr>
          <w:rFonts w:asciiTheme="majorHAnsi" w:hAnsiTheme="majorHAnsi"/>
          <w:color w:val="1F497D" w:themeColor="text2"/>
        </w:rPr>
        <w:t xml:space="preserve"> initial funding funding...):</w:t>
      </w:r>
    </w:p>
    <w:p w14:paraId="210D5E7B" w14:textId="77777777" w:rsidR="00E81588" w:rsidRPr="008E1D2E" w:rsidRDefault="00E81588" w:rsidP="00FB3BC7">
      <w:pPr>
        <w:pStyle w:val="Textkrper"/>
        <w:spacing w:before="101" w:line="252" w:lineRule="auto"/>
        <w:ind w:left="292" w:right="100"/>
        <w:jc w:val="both"/>
        <w:rPr>
          <w:rFonts w:asciiTheme="majorHAnsi" w:hAnsiTheme="majorHAnsi" w:cstheme="majorHAnsi"/>
          <w:color w:val="1F497D" w:themeColor="text2"/>
          <w:spacing w:val="1"/>
        </w:rPr>
      </w:pPr>
      <w:r>
        <w:rPr>
          <w:rFonts w:asciiTheme="majorHAnsi" w:hAnsiTheme="majorHAnsi"/>
          <w:color w:val="1F497D" w:themeColor="text2"/>
        </w:rPr>
        <w:t xml:space="preserve">Fund:      </w:t>
      </w:r>
      <w:r>
        <w:rPr>
          <w:rFonts w:asciiTheme="majorHAnsi" w:hAnsiTheme="majorHAnsi"/>
          <w:b w:val="0"/>
          <w:color w:val="1F497D" w:themeColor="text2"/>
          <w:u w:val="single"/>
        </w:rPr>
        <w:tab/>
      </w:r>
      <w:r>
        <w:rPr>
          <w:rFonts w:asciiTheme="majorHAnsi" w:hAnsiTheme="majorHAnsi"/>
          <w:b w:val="0"/>
          <w:color w:val="1F497D" w:themeColor="text2"/>
          <w:u w:val="single"/>
        </w:rPr>
        <w:tab/>
      </w:r>
      <w:r>
        <w:rPr>
          <w:rFonts w:asciiTheme="majorHAnsi" w:hAnsiTheme="majorHAnsi"/>
          <w:b w:val="0"/>
          <w:color w:val="1F497D" w:themeColor="text2"/>
          <w:u w:val="single"/>
        </w:rPr>
        <w:tab/>
      </w:r>
      <w:r>
        <w:rPr>
          <w:rFonts w:asciiTheme="majorHAnsi" w:hAnsiTheme="majorHAnsi"/>
          <w:b w:val="0"/>
          <w:color w:val="1F497D" w:themeColor="text2"/>
          <w:u w:val="single"/>
        </w:rPr>
        <w:tab/>
      </w:r>
      <w:r>
        <w:rPr>
          <w:rFonts w:asciiTheme="majorHAnsi" w:hAnsiTheme="majorHAnsi"/>
          <w:b w:val="0"/>
          <w:color w:val="1F497D" w:themeColor="text2"/>
          <w:u w:val="single"/>
        </w:rPr>
        <w:tab/>
        <w:t xml:space="preserve">                                   </w:t>
      </w:r>
    </w:p>
    <w:p w14:paraId="18EE6097" w14:textId="3D25E72A" w:rsidR="00E81588" w:rsidRPr="008E1D2E" w:rsidRDefault="00E81588" w:rsidP="00E81588">
      <w:pPr>
        <w:pStyle w:val="Textkrper"/>
        <w:tabs>
          <w:tab w:val="left" w:pos="8039"/>
        </w:tabs>
        <w:spacing w:before="75"/>
        <w:ind w:left="292"/>
        <w:jc w:val="both"/>
        <w:rPr>
          <w:rFonts w:asciiTheme="majorHAnsi" w:hAnsiTheme="majorHAnsi" w:cstheme="majorHAnsi"/>
          <w:b w:val="0"/>
          <w:color w:val="1F497D" w:themeColor="text2"/>
        </w:rPr>
      </w:pPr>
      <w:r>
        <w:rPr>
          <w:rFonts w:asciiTheme="majorHAnsi" w:hAnsiTheme="majorHAnsi"/>
          <w:color w:val="1F497D" w:themeColor="text2"/>
        </w:rPr>
        <w:t xml:space="preserve">Amount requested/approved:  </w:t>
      </w:r>
      <w:r>
        <w:rPr>
          <w:rFonts w:asciiTheme="majorHAnsi" w:hAnsiTheme="majorHAnsi"/>
          <w:b w:val="0"/>
          <w:color w:val="1F497D" w:themeColor="text2"/>
          <w:u w:val="single"/>
        </w:rPr>
        <w:t xml:space="preserve"> </w:t>
      </w:r>
      <w:r>
        <w:rPr>
          <w:rFonts w:asciiTheme="majorHAnsi" w:hAnsiTheme="majorHAnsi"/>
          <w:b w:val="0"/>
          <w:color w:val="1F497D" w:themeColor="text2"/>
          <w:u w:val="single"/>
        </w:rPr>
        <w:tab/>
      </w:r>
    </w:p>
    <w:p w14:paraId="0BFC3469" w14:textId="377E356D" w:rsidR="00E81588" w:rsidRPr="008E1D2E" w:rsidRDefault="00E81588" w:rsidP="00E81588">
      <w:pPr>
        <w:pStyle w:val="Textkrper"/>
        <w:tabs>
          <w:tab w:val="left" w:pos="6284"/>
        </w:tabs>
        <w:spacing w:before="197"/>
        <w:ind w:left="306"/>
        <w:jc w:val="both"/>
        <w:rPr>
          <w:rFonts w:asciiTheme="majorHAnsi" w:hAnsiTheme="majorHAnsi" w:cstheme="majorHAnsi"/>
          <w:b w:val="0"/>
          <w:color w:val="1F497D" w:themeColor="text2"/>
        </w:rPr>
      </w:pPr>
      <w:r>
        <w:rPr>
          <w:rFonts w:asciiTheme="majorHAnsi" w:hAnsiTheme="majorHAnsi"/>
          <w:color w:val="1F497D" w:themeColor="text2"/>
        </w:rPr>
        <w:t xml:space="preserve">applied for on (DD.MM.YYYY):    </w:t>
      </w:r>
      <w:r>
        <w:rPr>
          <w:rFonts w:asciiTheme="majorHAnsi" w:hAnsiTheme="majorHAnsi"/>
          <w:b w:val="0"/>
          <w:color w:val="1F497D" w:themeColor="text2"/>
          <w:u w:val="single"/>
        </w:rPr>
        <w:t xml:space="preserve"> </w:t>
      </w:r>
      <w:r>
        <w:rPr>
          <w:rFonts w:asciiTheme="majorHAnsi" w:hAnsiTheme="majorHAnsi"/>
          <w:b w:val="0"/>
          <w:color w:val="1F497D" w:themeColor="text2"/>
          <w:u w:val="single"/>
        </w:rPr>
        <w:tab/>
      </w:r>
    </w:p>
    <w:p w14:paraId="6573526B" w14:textId="77777777" w:rsidR="00E81588" w:rsidRPr="008E1D2E" w:rsidRDefault="00E81588" w:rsidP="00E81588">
      <w:pPr>
        <w:pStyle w:val="Textkrper"/>
        <w:tabs>
          <w:tab w:val="left" w:pos="6276"/>
        </w:tabs>
        <w:spacing w:before="113"/>
        <w:ind w:left="306"/>
        <w:jc w:val="both"/>
        <w:rPr>
          <w:rFonts w:asciiTheme="majorHAnsi" w:hAnsiTheme="majorHAnsi" w:cstheme="majorHAnsi"/>
          <w:b w:val="0"/>
          <w:color w:val="1F497D" w:themeColor="text2"/>
          <w:u w:val="single"/>
        </w:rPr>
      </w:pPr>
      <w:bookmarkStart w:id="2" w:name="2)_Vorhaben_und_Zielsetzung:"/>
      <w:bookmarkEnd w:id="2"/>
      <w:r>
        <w:rPr>
          <w:rFonts w:asciiTheme="majorHAnsi" w:hAnsiTheme="majorHAnsi"/>
          <w:color w:val="1F497D" w:themeColor="text2"/>
        </w:rPr>
        <w:t xml:space="preserve">approved on (DD.MM.YYYY):       </w:t>
      </w:r>
      <w:r>
        <w:rPr>
          <w:rFonts w:asciiTheme="majorHAnsi" w:hAnsiTheme="majorHAnsi"/>
          <w:b w:val="0"/>
          <w:color w:val="1F497D" w:themeColor="text2"/>
          <w:u w:val="single"/>
        </w:rPr>
        <w:t xml:space="preserve"> </w:t>
      </w:r>
      <w:r>
        <w:rPr>
          <w:rFonts w:asciiTheme="majorHAnsi" w:hAnsiTheme="majorHAnsi"/>
          <w:b w:val="0"/>
          <w:color w:val="1F497D" w:themeColor="text2"/>
          <w:u w:val="single"/>
        </w:rPr>
        <w:tab/>
      </w:r>
    </w:p>
    <w:p w14:paraId="142DCE81" w14:textId="4F7D2AB6" w:rsidR="001E4E1F" w:rsidRDefault="001E4E1F" w:rsidP="00E81588">
      <w:pPr>
        <w:pStyle w:val="Textkrper"/>
        <w:tabs>
          <w:tab w:val="left" w:pos="6276"/>
        </w:tabs>
        <w:spacing w:before="113"/>
        <w:ind w:left="306"/>
        <w:jc w:val="both"/>
        <w:rPr>
          <w:rFonts w:asciiTheme="majorHAnsi" w:hAnsiTheme="majorHAnsi" w:cstheme="majorHAnsi"/>
          <w:b w:val="0"/>
          <w:color w:val="1F497D" w:themeColor="text2"/>
        </w:rPr>
      </w:pPr>
    </w:p>
    <w:p w14:paraId="74837FC2" w14:textId="0918FB30" w:rsidR="005277AB" w:rsidRPr="005277AB" w:rsidRDefault="005277AB" w:rsidP="00E81588">
      <w:pPr>
        <w:pStyle w:val="Textkrper"/>
        <w:tabs>
          <w:tab w:val="left" w:pos="6276"/>
        </w:tabs>
        <w:spacing w:before="113"/>
        <w:ind w:left="306"/>
        <w:jc w:val="both"/>
        <w:rPr>
          <w:rFonts w:asciiTheme="majorHAnsi" w:hAnsiTheme="majorHAnsi"/>
          <w:color w:val="1F497D" w:themeColor="text2"/>
        </w:rPr>
      </w:pPr>
      <w:r w:rsidRPr="00FC5B8E">
        <w:rPr>
          <w:rFonts w:asciiTheme="majorHAnsi" w:hAnsiTheme="majorHAnsi"/>
          <w:noProof/>
          <w:color w:val="1F497D" w:themeColor="text2"/>
        </w:rPr>
        <mc:AlternateContent>
          <mc:Choice Requires="wps">
            <w:drawing>
              <wp:anchor distT="45720" distB="45720" distL="114300" distR="114300" simplePos="0" relativeHeight="251664389" behindDoc="0" locked="0" layoutInCell="1" allowOverlap="1" wp14:anchorId="00B32893" wp14:editId="1E6916B0">
                <wp:simplePos x="0" y="0"/>
                <wp:positionH relativeFrom="margin">
                  <wp:align>center</wp:align>
                </wp:positionH>
                <wp:positionV relativeFrom="paragraph">
                  <wp:posOffset>523875</wp:posOffset>
                </wp:positionV>
                <wp:extent cx="5753100" cy="438150"/>
                <wp:effectExtent l="0" t="0" r="19050" b="19050"/>
                <wp:wrapSquare wrapText="bothSides"/>
                <wp:docPr id="19546132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38150"/>
                        </a:xfrm>
                        <a:prstGeom prst="rect">
                          <a:avLst/>
                        </a:prstGeom>
                        <a:solidFill>
                          <a:srgbClr val="FFFFFF"/>
                        </a:solidFill>
                        <a:ln w="9525">
                          <a:solidFill>
                            <a:srgbClr val="000000"/>
                          </a:solidFill>
                          <a:miter lim="800000"/>
                          <a:headEnd/>
                          <a:tailEnd/>
                        </a:ln>
                      </wps:spPr>
                      <wps:txbx>
                        <w:txbxContent>
                          <w:p w14:paraId="178EF3B5" w14:textId="77777777" w:rsidR="005277AB" w:rsidRPr="00FC5B8E" w:rsidRDefault="005277AB" w:rsidP="005277AB">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32893" id="Textfeld 2" o:spid="_x0000_s1028" type="#_x0000_t202" style="position:absolute;left:0;text-align:left;margin-left:0;margin-top:41.25pt;width:453pt;height:34.5pt;z-index:25166438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">
                <v:textbox>
                  <w:txbxContent>
                    <w:p w14:paraId="178EF3B5" w14:textId="77777777" w:rsidR="005277AB" w:rsidRPr="00FC5B8E" w:rsidRDefault="005277AB" w:rsidP="005277AB">
                      <w:pPr>
                        <w:rPr>
                          <w:lang w:val="de-DE"/>
                        </w:rPr>
                      </w:pPr>
                    </w:p>
                  </w:txbxContent>
                </v:textbox>
                <w10:wrap type="square" anchorx="margin"/>
              </v:shape>
            </w:pict>
          </mc:Fallback>
        </mc:AlternateContent>
      </w:r>
      <w:r w:rsidRPr="005277AB">
        <w:rPr>
          <w:rFonts w:asciiTheme="majorHAnsi" w:hAnsiTheme="majorHAnsi"/>
          <w:color w:val="1F497D" w:themeColor="text2"/>
        </w:rPr>
        <w:t>Describe your project in one sentence:</w:t>
      </w:r>
    </w:p>
    <w:p w14:paraId="556179EA" w14:textId="2EA84983" w:rsidR="005277AB" w:rsidRDefault="005277AB" w:rsidP="00E81588">
      <w:pPr>
        <w:pStyle w:val="Textkrper"/>
        <w:tabs>
          <w:tab w:val="left" w:pos="6276"/>
        </w:tabs>
        <w:spacing w:before="113"/>
        <w:ind w:left="306"/>
        <w:jc w:val="both"/>
        <w:rPr>
          <w:rFonts w:asciiTheme="majorHAnsi" w:hAnsiTheme="majorHAnsi" w:cstheme="majorHAnsi"/>
          <w:b w:val="0"/>
          <w:color w:val="1F497D" w:themeColor="text2"/>
        </w:rPr>
      </w:pPr>
    </w:p>
    <w:p w14:paraId="602306FF" w14:textId="77777777" w:rsidR="00FA4731" w:rsidRDefault="00455A50" w:rsidP="00455A50">
      <w:pPr>
        <w:pStyle w:val="Textkrper"/>
        <w:tabs>
          <w:tab w:val="left" w:pos="6276"/>
        </w:tabs>
        <w:spacing w:before="113" w:line="276" w:lineRule="auto"/>
        <w:ind w:left="306"/>
        <w:jc w:val="both"/>
        <w:rPr>
          <w:rFonts w:eastAsia="Times New Roman" w:cs="Times New Roman"/>
          <w:b w:val="0"/>
          <w:bCs w:val="0"/>
          <w:sz w:val="22"/>
          <w:szCs w:val="20"/>
          <w:lang w:eastAsia="de-DE"/>
        </w:rPr>
      </w:pPr>
      <w:r>
        <w:rPr>
          <w:rFonts w:asciiTheme="majorHAnsi" w:hAnsiTheme="majorHAnsi"/>
          <w:color w:val="1F497D" w:themeColor="text2"/>
        </w:rPr>
        <w:t xml:space="preserve">Please provide a short summary in German </w:t>
      </w:r>
      <w:r>
        <w:rPr>
          <w:rFonts w:asciiTheme="majorHAnsi" w:hAnsiTheme="majorHAnsi"/>
          <w:color w:val="1F497D" w:themeColor="text2"/>
          <w:highlight w:val="yellow"/>
        </w:rPr>
        <w:t>(max. 2,000 characters incl. spaces</w:t>
      </w:r>
      <w:r>
        <w:rPr>
          <w:rFonts w:asciiTheme="majorHAnsi" w:hAnsiTheme="majorHAnsi"/>
          <w:color w:val="1F497D" w:themeColor="text2"/>
        </w:rPr>
        <w:t>). This should include a brief description of the proposed project and outline how your project will contribute to achieving the university's internationalization objectives.</w:t>
      </w:r>
      <w:r w:rsidR="005955D1" w:rsidRPr="005955D1">
        <w:rPr>
          <w:rFonts w:eastAsia="Times New Roman" w:cs="Times New Roman"/>
          <w:b w:val="0"/>
          <w:bCs w:val="0"/>
          <w:sz w:val="22"/>
          <w:szCs w:val="20"/>
          <w:lang w:eastAsia="de-DE"/>
        </w:rPr>
        <w:t xml:space="preserve"> </w:t>
      </w:r>
    </w:p>
    <w:p w14:paraId="43646D51" w14:textId="7468B83B" w:rsidR="00455A50" w:rsidRDefault="005955D1" w:rsidP="00455A50">
      <w:pPr>
        <w:pStyle w:val="Textkrper"/>
        <w:tabs>
          <w:tab w:val="left" w:pos="6276"/>
        </w:tabs>
        <w:spacing w:before="113" w:line="276" w:lineRule="auto"/>
        <w:ind w:left="306"/>
        <w:jc w:val="both"/>
        <w:rPr>
          <w:rFonts w:asciiTheme="majorHAnsi" w:hAnsiTheme="majorHAnsi"/>
          <w:color w:val="1F497D" w:themeColor="text2"/>
        </w:rPr>
      </w:pPr>
      <w:r w:rsidRPr="005955D1">
        <w:rPr>
          <w:rFonts w:asciiTheme="majorHAnsi" w:hAnsiTheme="majorHAnsi"/>
          <w:color w:val="1F497D" w:themeColor="text2"/>
        </w:rPr>
        <w:t>If the planned project builds on previous collaboration with cooperation partners in the field of internationalization, please explain. If you are applying for research funding, please briefly summarize your methodology, schedule, current research in the field and your objectives</w:t>
      </w:r>
      <w:r w:rsidR="00A73414">
        <w:rPr>
          <w:rFonts w:asciiTheme="majorHAnsi" w:hAnsiTheme="majorHAnsi"/>
          <w:color w:val="1F497D" w:themeColor="text2"/>
        </w:rPr>
        <w:t xml:space="preserve"> </w:t>
      </w:r>
      <w:r w:rsidR="00A73414">
        <w:rPr>
          <w:rFonts w:asciiTheme="majorHAnsi" w:hAnsiTheme="majorHAnsi"/>
          <w:color w:val="1F497D" w:themeColor="text2"/>
          <w:highlight w:val="yellow"/>
        </w:rPr>
        <w:t xml:space="preserve">(max. </w:t>
      </w:r>
      <w:r w:rsidR="00A73414">
        <w:rPr>
          <w:rFonts w:asciiTheme="majorHAnsi" w:hAnsiTheme="majorHAnsi"/>
          <w:color w:val="1F497D" w:themeColor="text2"/>
          <w:highlight w:val="yellow"/>
        </w:rPr>
        <w:t>6</w:t>
      </w:r>
      <w:r w:rsidR="00A73414">
        <w:rPr>
          <w:rFonts w:asciiTheme="majorHAnsi" w:hAnsiTheme="majorHAnsi"/>
          <w:color w:val="1F497D" w:themeColor="text2"/>
          <w:highlight w:val="yellow"/>
        </w:rPr>
        <w:t>,000 characters incl</w:t>
      </w:r>
      <w:r w:rsidR="00A73414" w:rsidRPr="00FC5B8E">
        <w:rPr>
          <w:rFonts w:asciiTheme="majorHAnsi" w:hAnsiTheme="majorHAnsi"/>
          <w:color w:val="1F497D" w:themeColor="text2"/>
          <w:highlight w:val="yellow"/>
        </w:rPr>
        <w:t xml:space="preserve">. </w:t>
      </w:r>
      <w:r w:rsidR="00FC5B8E" w:rsidRPr="00FC5B8E">
        <w:rPr>
          <w:rFonts w:asciiTheme="majorHAnsi" w:hAnsiTheme="majorHAnsi"/>
          <w:color w:val="1F497D" w:themeColor="text2"/>
          <w:highlight w:val="yellow"/>
        </w:rPr>
        <w:t>bibliography</w:t>
      </w:r>
      <w:r w:rsidR="00FC5B8E">
        <w:rPr>
          <w:rFonts w:asciiTheme="majorHAnsi" w:hAnsiTheme="majorHAnsi"/>
          <w:color w:val="1F497D" w:themeColor="text2"/>
        </w:rPr>
        <w:t>).</w:t>
      </w:r>
    </w:p>
    <w:p w14:paraId="24CFC3E1" w14:textId="5BC96B92" w:rsidR="005955D1" w:rsidRDefault="005955D1" w:rsidP="00455A50">
      <w:pPr>
        <w:pStyle w:val="Textkrper"/>
        <w:tabs>
          <w:tab w:val="left" w:pos="6276"/>
        </w:tabs>
        <w:spacing w:before="113" w:line="276" w:lineRule="auto"/>
        <w:ind w:left="306"/>
        <w:jc w:val="both"/>
        <w:rPr>
          <w:rFonts w:asciiTheme="majorHAnsi" w:hAnsiTheme="majorHAnsi"/>
          <w:color w:val="1F497D" w:themeColor="text2"/>
        </w:rPr>
      </w:pPr>
    </w:p>
    <w:p w14:paraId="42D3435B" w14:textId="77777777" w:rsidR="005955D1" w:rsidRDefault="005955D1" w:rsidP="00455A50">
      <w:pPr>
        <w:pStyle w:val="Textkrper"/>
        <w:tabs>
          <w:tab w:val="left" w:pos="6276"/>
        </w:tabs>
        <w:spacing w:before="113" w:line="276" w:lineRule="auto"/>
        <w:ind w:left="306"/>
        <w:jc w:val="both"/>
        <w:rPr>
          <w:rFonts w:asciiTheme="majorHAnsi" w:hAnsiTheme="majorHAnsi"/>
          <w:color w:val="1F497D" w:themeColor="text2"/>
        </w:rPr>
      </w:pPr>
    </w:p>
    <w:p w14:paraId="5213B321" w14:textId="769101BE" w:rsidR="005955D1" w:rsidRDefault="00FA4731" w:rsidP="00455A50">
      <w:pPr>
        <w:pStyle w:val="Textkrper"/>
        <w:tabs>
          <w:tab w:val="left" w:pos="6276"/>
        </w:tabs>
        <w:spacing w:before="113" w:line="276" w:lineRule="auto"/>
        <w:ind w:left="306"/>
        <w:jc w:val="both"/>
        <w:rPr>
          <w:rFonts w:asciiTheme="majorHAnsi" w:hAnsiTheme="majorHAnsi"/>
          <w:color w:val="1F497D" w:themeColor="text2"/>
        </w:rPr>
      </w:pPr>
      <w:r w:rsidRPr="00A27458">
        <w:rPr>
          <w:rFonts w:asciiTheme="majorHAnsi" w:hAnsiTheme="majorHAnsi" w:cstheme="majorHAnsi"/>
          <w:noProof/>
          <w:color w:val="1F497D" w:themeColor="text2"/>
        </w:rPr>
        <w:lastRenderedPageBreak/>
        <mc:AlternateContent>
          <mc:Choice Requires="wps">
            <w:drawing>
              <wp:anchor distT="45720" distB="45720" distL="114300" distR="114300" simplePos="0" relativeHeight="251660293" behindDoc="0" locked="0" layoutInCell="1" allowOverlap="1" wp14:anchorId="349E6B3C" wp14:editId="7D432E21">
                <wp:simplePos x="0" y="0"/>
                <wp:positionH relativeFrom="margin">
                  <wp:align>right</wp:align>
                </wp:positionH>
                <wp:positionV relativeFrom="paragraph">
                  <wp:posOffset>0</wp:posOffset>
                </wp:positionV>
                <wp:extent cx="6090920" cy="8391525"/>
                <wp:effectExtent l="0" t="0" r="2413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8391525"/>
                        </a:xfrm>
                        <a:prstGeom prst="rect">
                          <a:avLst/>
                        </a:prstGeom>
                        <a:solidFill>
                          <a:srgbClr val="FFFFFF"/>
                        </a:solidFill>
                        <a:ln w="9525">
                          <a:solidFill>
                            <a:srgbClr val="000000"/>
                          </a:solidFill>
                          <a:miter lim="800000"/>
                          <a:headEnd/>
                          <a:tailEnd/>
                        </a:ln>
                      </wps:spPr>
                      <wps:txbx>
                        <w:txbxContent>
                          <w:p w14:paraId="12FBCADD" w14:textId="77777777" w:rsidR="00FA4731" w:rsidRDefault="00FA4731" w:rsidP="00FA4731"/>
                          <w:p w14:paraId="60A22BBE" w14:textId="77777777" w:rsidR="00FA4731" w:rsidRDefault="00FA4731" w:rsidP="00FA4731"/>
                          <w:p w14:paraId="4874FF59" w14:textId="77777777" w:rsidR="00FA4731" w:rsidRDefault="00FA4731" w:rsidP="00FA4731"/>
                          <w:p w14:paraId="4B74E5AE" w14:textId="77777777" w:rsidR="00FA4731" w:rsidRDefault="00FA4731" w:rsidP="00FA4731"/>
                          <w:p w14:paraId="5E9C10B6" w14:textId="77777777" w:rsidR="00FA4731" w:rsidRDefault="00FA4731" w:rsidP="00FA4731"/>
                          <w:p w14:paraId="243A016B" w14:textId="77777777" w:rsidR="00FA4731" w:rsidRDefault="00FA4731" w:rsidP="00FA4731"/>
                          <w:p w14:paraId="60551D8B" w14:textId="77777777" w:rsidR="00FA4731" w:rsidRDefault="00FA4731" w:rsidP="00FA4731"/>
                          <w:p w14:paraId="3C5B35C3" w14:textId="77777777" w:rsidR="00FA4731" w:rsidRDefault="00FA4731" w:rsidP="00FA4731"/>
                          <w:p w14:paraId="122A52A2" w14:textId="77777777" w:rsidR="00FA4731" w:rsidRDefault="00FA4731" w:rsidP="00FA4731"/>
                          <w:p w14:paraId="7CB0CDB1" w14:textId="77777777" w:rsidR="00FA4731" w:rsidRDefault="00FA4731" w:rsidP="00FA47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E6B3C" id="_x0000_s1029" type="#_x0000_t202" style="position:absolute;left:0;text-align:left;margin-left:428.4pt;margin-top:0;width:479.6pt;height:660.75pt;z-index:25166029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x7sEgIAACc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">
                <v:textbox>
                  <w:txbxContent>
                    <w:p w14:paraId="12FBCADD" w14:textId="77777777" w:rsidR="00FA4731" w:rsidRDefault="00FA4731" w:rsidP="00FA4731"/>
                    <w:p w14:paraId="60A22BBE" w14:textId="77777777" w:rsidR="00FA4731" w:rsidRDefault="00FA4731" w:rsidP="00FA4731"/>
                    <w:p w14:paraId="4874FF59" w14:textId="77777777" w:rsidR="00FA4731" w:rsidRDefault="00FA4731" w:rsidP="00FA4731"/>
                    <w:p w14:paraId="4B74E5AE" w14:textId="77777777" w:rsidR="00FA4731" w:rsidRDefault="00FA4731" w:rsidP="00FA4731"/>
                    <w:p w14:paraId="5E9C10B6" w14:textId="77777777" w:rsidR="00FA4731" w:rsidRDefault="00FA4731" w:rsidP="00FA4731"/>
                    <w:p w14:paraId="243A016B" w14:textId="77777777" w:rsidR="00FA4731" w:rsidRDefault="00FA4731" w:rsidP="00FA4731"/>
                    <w:p w14:paraId="60551D8B" w14:textId="77777777" w:rsidR="00FA4731" w:rsidRDefault="00FA4731" w:rsidP="00FA4731"/>
                    <w:p w14:paraId="3C5B35C3" w14:textId="77777777" w:rsidR="00FA4731" w:rsidRDefault="00FA4731" w:rsidP="00FA4731"/>
                    <w:p w14:paraId="122A52A2" w14:textId="77777777" w:rsidR="00FA4731" w:rsidRDefault="00FA4731" w:rsidP="00FA4731"/>
                    <w:p w14:paraId="7CB0CDB1" w14:textId="77777777" w:rsidR="00FA4731" w:rsidRDefault="00FA4731" w:rsidP="00FA4731"/>
                  </w:txbxContent>
                </v:textbox>
                <w10:wrap type="square" anchorx="margin"/>
              </v:shape>
            </w:pict>
          </mc:Fallback>
        </mc:AlternateContent>
      </w:r>
    </w:p>
    <w:p w14:paraId="3C57F977" w14:textId="10FEACD4" w:rsidR="00E81588" w:rsidRPr="00455A50" w:rsidRDefault="00BC7F8F" w:rsidP="00455A50">
      <w:pPr>
        <w:widowControl w:val="0"/>
        <w:tabs>
          <w:tab w:val="left" w:pos="577"/>
        </w:tabs>
        <w:autoSpaceDE w:val="0"/>
        <w:autoSpaceDN w:val="0"/>
        <w:spacing w:before="159" w:after="0" w:line="240" w:lineRule="auto"/>
        <w:ind w:left="215"/>
        <w:rPr>
          <w:rFonts w:asciiTheme="majorHAnsi" w:hAnsiTheme="majorHAnsi" w:cstheme="majorHAnsi"/>
          <w:b/>
          <w:color w:val="1F497D" w:themeColor="text2"/>
          <w:sz w:val="26"/>
          <w:szCs w:val="26"/>
        </w:rPr>
      </w:pPr>
      <w:r>
        <w:rPr>
          <w:rFonts w:asciiTheme="majorHAnsi" w:hAnsiTheme="majorHAnsi"/>
          <w:b/>
          <w:color w:val="1F497D" w:themeColor="text2"/>
          <w:sz w:val="26"/>
        </w:rPr>
        <w:lastRenderedPageBreak/>
        <w:t xml:space="preserve"> 2) Project and objectives:</w:t>
      </w:r>
    </w:p>
    <w:p w14:paraId="51DADF38" w14:textId="2DC0B28A" w:rsidR="00A27458" w:rsidRDefault="00E26B72" w:rsidP="00A27458">
      <w:pPr>
        <w:pStyle w:val="Textkrper"/>
        <w:spacing w:line="312" w:lineRule="exact"/>
        <w:ind w:left="306"/>
        <w:rPr>
          <w:rFonts w:asciiTheme="majorHAnsi" w:hAnsiTheme="majorHAnsi"/>
          <w:i/>
          <w:color w:val="1F497D" w:themeColor="text2"/>
        </w:rPr>
      </w:pPr>
      <w:r>
        <w:rPr>
          <w:rFonts w:asciiTheme="majorHAnsi" w:hAnsiTheme="majorHAnsi"/>
          <w:noProof/>
          <w:color w:val="1F497D" w:themeColor="text2"/>
        </w:rPr>
        <mc:AlternateContent>
          <mc:Choice Requires="wps">
            <w:drawing>
              <wp:anchor distT="0" distB="0" distL="114300" distR="114300" simplePos="0" relativeHeight="251658240" behindDoc="1" locked="0" layoutInCell="1" allowOverlap="1" wp14:anchorId="430A9BD4" wp14:editId="26C740A2">
                <wp:simplePos x="0" y="0"/>
                <wp:positionH relativeFrom="page">
                  <wp:posOffset>4086860</wp:posOffset>
                </wp:positionH>
                <wp:positionV relativeFrom="paragraph">
                  <wp:posOffset>8890</wp:posOffset>
                </wp:positionV>
                <wp:extent cx="1313815" cy="186055"/>
                <wp:effectExtent l="0" t="0" r="0" b="0"/>
                <wp:wrapNone/>
                <wp:docPr id="2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186055"/>
                        </a:xfrm>
                        <a:prstGeom prst="rect">
                          <a:avLst/>
                        </a:prstGeom>
                        <a:solidFill>
                          <a:srgbClr val="FFD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96D5D" id="docshape22" o:spid="_x0000_s1026" style="position:absolute;margin-left:321.8pt;margin-top:.7pt;width:103.45pt;height:14.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" fillcolor="#ffd100" stroked="f">
                <w10:wrap anchorx="page"/>
              </v:rect>
            </w:pict>
          </mc:Fallback>
        </mc:AlternateContent>
      </w:r>
      <w:r>
        <w:rPr>
          <w:rFonts w:asciiTheme="majorHAnsi" w:hAnsiTheme="majorHAnsi"/>
          <w:i/>
          <w:color w:val="1F497D" w:themeColor="text2"/>
        </w:rPr>
        <w:t xml:space="preserve">Description of the project and schedule </w:t>
      </w:r>
      <w:r>
        <w:rPr>
          <w:rFonts w:asciiTheme="majorHAnsi" w:hAnsiTheme="majorHAnsi"/>
          <w:i/>
          <w:color w:val="1F497D" w:themeColor="text2"/>
          <w:highlight w:val="yellow"/>
          <w:shd w:val="clear" w:color="auto" w:fill="FFD100"/>
        </w:rPr>
        <w:t>(max. 1,000 characters)</w:t>
      </w:r>
      <w:r>
        <w:rPr>
          <w:rFonts w:asciiTheme="majorHAnsi" w:hAnsiTheme="majorHAnsi"/>
          <w:i/>
          <w:color w:val="1F497D" w:themeColor="text2"/>
        </w:rPr>
        <w:t xml:space="preserve"> (If necessary, please attach further documents, e.g. if you are applying for funding for conferences, outline the preliminary programme and the (estimated) ratio of German and international participants, etc.)</w:t>
      </w:r>
      <w:r w:rsidR="00A27458">
        <w:rPr>
          <w:rFonts w:asciiTheme="majorHAnsi" w:hAnsiTheme="majorHAnsi"/>
          <w:i/>
          <w:color w:val="1F497D" w:themeColor="text2"/>
        </w:rPr>
        <w:t xml:space="preserve"> </w:t>
      </w:r>
    </w:p>
    <w:p w14:paraId="57BD3FC0" w14:textId="548E2C5A" w:rsidR="00A27458" w:rsidRDefault="00A27458" w:rsidP="00A27458">
      <w:pPr>
        <w:pStyle w:val="Textkrper"/>
        <w:spacing w:line="312" w:lineRule="exact"/>
        <w:ind w:left="306"/>
        <w:rPr>
          <w:rFonts w:asciiTheme="majorHAnsi" w:hAnsiTheme="majorHAnsi"/>
          <w:i/>
          <w:color w:val="1F497D" w:themeColor="text2"/>
        </w:rPr>
      </w:pPr>
      <w:r w:rsidRPr="00A27458">
        <w:rPr>
          <w:rFonts w:asciiTheme="majorHAnsi" w:hAnsiTheme="majorHAnsi"/>
          <w:i/>
          <w:noProof/>
          <w:color w:val="1F497D" w:themeColor="text2"/>
        </w:rPr>
        <mc:AlternateContent>
          <mc:Choice Requires="wps">
            <w:drawing>
              <wp:anchor distT="45720" distB="45720" distL="114300" distR="114300" simplePos="0" relativeHeight="251658243" behindDoc="0" locked="0" layoutInCell="1" allowOverlap="1" wp14:anchorId="0AEDDC1C" wp14:editId="6D4858D3">
                <wp:simplePos x="0" y="0"/>
                <wp:positionH relativeFrom="margin">
                  <wp:align>center</wp:align>
                </wp:positionH>
                <wp:positionV relativeFrom="paragraph">
                  <wp:posOffset>373380</wp:posOffset>
                </wp:positionV>
                <wp:extent cx="5657850" cy="2200275"/>
                <wp:effectExtent l="0" t="0" r="19050" b="28575"/>
                <wp:wrapSquare wrapText="bothSides"/>
                <wp:docPr id="3066221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200275"/>
                        </a:xfrm>
                        <a:prstGeom prst="rect">
                          <a:avLst/>
                        </a:prstGeom>
                        <a:solidFill>
                          <a:srgbClr val="FFFFFF"/>
                        </a:solidFill>
                        <a:ln w="9525">
                          <a:solidFill>
                            <a:srgbClr val="000000"/>
                          </a:solidFill>
                          <a:miter lim="800000"/>
                          <a:headEnd/>
                          <a:tailEnd/>
                        </a:ln>
                      </wps:spPr>
                      <wps:txbx>
                        <w:txbxContent>
                          <w:p w14:paraId="13005544" w14:textId="23521BB7" w:rsidR="00A27458" w:rsidRDefault="00A27458"/>
                          <w:p w14:paraId="6EE86A87" w14:textId="77777777" w:rsidR="00A27458" w:rsidRDefault="00A27458"/>
                          <w:p w14:paraId="2529B1B9" w14:textId="77777777" w:rsidR="00A27458" w:rsidRDefault="00A27458"/>
                          <w:p w14:paraId="00D67741" w14:textId="77777777" w:rsidR="00A27458" w:rsidRDefault="00A27458"/>
                          <w:p w14:paraId="0DDCE44D" w14:textId="77777777" w:rsidR="00A27458" w:rsidRDefault="00A274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DDC1C" id="_x0000_s1030" type="#_x0000_t202" style="position:absolute;left:0;text-align:left;margin-left:0;margin-top:29.4pt;width:445.5pt;height:173.25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">
                <v:textbox>
                  <w:txbxContent>
                    <w:p w14:paraId="13005544" w14:textId="23521BB7" w:rsidR="00A27458" w:rsidRDefault="00A27458"/>
                    <w:p w14:paraId="6EE86A87" w14:textId="77777777" w:rsidR="00A27458" w:rsidRDefault="00A27458"/>
                    <w:p w14:paraId="2529B1B9" w14:textId="77777777" w:rsidR="00A27458" w:rsidRDefault="00A27458"/>
                    <w:p w14:paraId="00D67741" w14:textId="77777777" w:rsidR="00A27458" w:rsidRDefault="00A27458"/>
                    <w:p w14:paraId="0DDCE44D" w14:textId="77777777" w:rsidR="00A27458" w:rsidRDefault="00A27458"/>
                  </w:txbxContent>
                </v:textbox>
                <w10:wrap type="square" anchorx="margin"/>
              </v:shape>
            </w:pict>
          </mc:Fallback>
        </mc:AlternateContent>
      </w:r>
    </w:p>
    <w:p w14:paraId="453D3246" w14:textId="57A6E69D" w:rsidR="00A27458" w:rsidRDefault="00A27458" w:rsidP="00A27458">
      <w:pPr>
        <w:pStyle w:val="Textkrper"/>
        <w:spacing w:line="312" w:lineRule="exact"/>
        <w:ind w:left="306"/>
        <w:rPr>
          <w:rFonts w:asciiTheme="majorHAnsi" w:hAnsiTheme="majorHAnsi"/>
          <w:i/>
          <w:color w:val="1F497D" w:themeColor="text2"/>
        </w:rPr>
      </w:pPr>
    </w:p>
    <w:p w14:paraId="437D59B6" w14:textId="735CA26F" w:rsidR="00A27458" w:rsidRDefault="00A27458" w:rsidP="00A27458">
      <w:pPr>
        <w:pStyle w:val="Textkrper"/>
        <w:spacing w:line="312" w:lineRule="exact"/>
        <w:ind w:left="306"/>
        <w:rPr>
          <w:rFonts w:asciiTheme="majorHAnsi" w:hAnsiTheme="majorHAnsi"/>
          <w:i/>
          <w:color w:val="1F497D" w:themeColor="text2"/>
        </w:rPr>
      </w:pPr>
    </w:p>
    <w:p w14:paraId="58B94BAE" w14:textId="57BE883C" w:rsidR="001E4E1F" w:rsidRDefault="00E26B72" w:rsidP="00A27458">
      <w:pPr>
        <w:pStyle w:val="Textkrper"/>
        <w:spacing w:line="312" w:lineRule="exact"/>
        <w:ind w:left="306"/>
        <w:rPr>
          <w:rFonts w:asciiTheme="majorHAnsi" w:hAnsiTheme="majorHAnsi"/>
          <w:color w:val="1F497D" w:themeColor="text2"/>
        </w:rPr>
      </w:pPr>
      <w:r>
        <w:rPr>
          <w:rFonts w:asciiTheme="majorHAnsi" w:hAnsiTheme="majorHAnsi"/>
          <w:color w:val="1F497D" w:themeColor="text2"/>
        </w:rPr>
        <w:t xml:space="preserve">To what extent do the measures contribute to the expansion and strengthening of the cooperation?  To what extent do the measures support the Transfrom4Europe projects / the expansion of </w:t>
      </w:r>
      <w:proofErr w:type="spellStart"/>
      <w:r>
        <w:rPr>
          <w:rFonts w:asciiTheme="majorHAnsi" w:hAnsiTheme="majorHAnsi"/>
          <w:color w:val="1F497D" w:themeColor="text2"/>
        </w:rPr>
        <w:t>UniGR</w:t>
      </w:r>
      <w:proofErr w:type="spellEnd"/>
      <w:r>
        <w:rPr>
          <w:rFonts w:asciiTheme="majorHAnsi" w:hAnsiTheme="majorHAnsi"/>
          <w:color w:val="1F497D" w:themeColor="text2"/>
        </w:rPr>
        <w:t xml:space="preserve"> / the strengthening of Saarland University’s </w:t>
      </w:r>
      <w:r w:rsidR="004C0F66">
        <w:rPr>
          <w:rFonts w:asciiTheme="majorHAnsi" w:hAnsiTheme="majorHAnsi"/>
          <w:color w:val="1F497D" w:themeColor="text2"/>
        </w:rPr>
        <w:t xml:space="preserve">    </w:t>
      </w:r>
      <w:r>
        <w:rPr>
          <w:rFonts w:asciiTheme="majorHAnsi" w:hAnsiTheme="majorHAnsi"/>
          <w:color w:val="1F497D" w:themeColor="text2"/>
        </w:rPr>
        <w:t xml:space="preserve">focus on France?  </w:t>
      </w:r>
      <w:r>
        <w:rPr>
          <w:rFonts w:asciiTheme="majorHAnsi" w:hAnsiTheme="majorHAnsi"/>
          <w:color w:val="1F497D" w:themeColor="text2"/>
          <w:highlight w:val="yellow"/>
        </w:rPr>
        <w:t>(max. 1,000 characters)</w:t>
      </w:r>
    </w:p>
    <w:p w14:paraId="78DE3E67" w14:textId="77777777" w:rsidR="00A27458" w:rsidRDefault="00A27458" w:rsidP="00A27458">
      <w:pPr>
        <w:pStyle w:val="Textkrper"/>
        <w:spacing w:line="312" w:lineRule="exact"/>
        <w:ind w:left="306"/>
        <w:rPr>
          <w:rFonts w:asciiTheme="majorHAnsi" w:hAnsiTheme="majorHAnsi"/>
          <w:color w:val="1F497D" w:themeColor="text2"/>
        </w:rPr>
      </w:pPr>
    </w:p>
    <w:p w14:paraId="68884E78" w14:textId="20C12BB5" w:rsidR="00A27458" w:rsidRDefault="00A27458" w:rsidP="00A27458">
      <w:pPr>
        <w:pStyle w:val="Textkrper"/>
        <w:spacing w:line="312" w:lineRule="exact"/>
        <w:ind w:left="306"/>
        <w:rPr>
          <w:rFonts w:asciiTheme="majorHAnsi" w:hAnsiTheme="majorHAnsi"/>
          <w:color w:val="1F497D" w:themeColor="text2"/>
        </w:rPr>
      </w:pPr>
      <w:r w:rsidRPr="00A27458">
        <w:rPr>
          <w:rFonts w:asciiTheme="majorHAnsi" w:hAnsiTheme="majorHAnsi"/>
          <w:noProof/>
          <w:color w:val="1F497D" w:themeColor="text2"/>
        </w:rPr>
        <mc:AlternateContent>
          <mc:Choice Requires="wps">
            <w:drawing>
              <wp:anchor distT="45720" distB="45720" distL="114300" distR="114300" simplePos="0" relativeHeight="251658245" behindDoc="0" locked="0" layoutInCell="1" allowOverlap="1" wp14:anchorId="619364C5" wp14:editId="7391DD3D">
                <wp:simplePos x="0" y="0"/>
                <wp:positionH relativeFrom="column">
                  <wp:posOffset>156210</wp:posOffset>
                </wp:positionH>
                <wp:positionV relativeFrom="paragraph">
                  <wp:posOffset>379095</wp:posOffset>
                </wp:positionV>
                <wp:extent cx="5657850" cy="1404620"/>
                <wp:effectExtent l="0" t="0" r="19050" b="18415"/>
                <wp:wrapSquare wrapText="bothSides"/>
                <wp:docPr id="14942544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6819CC01" w14:textId="50A102CA" w:rsidR="00A27458" w:rsidRDefault="00A27458"/>
                          <w:p w14:paraId="0E8B4B5C" w14:textId="77777777" w:rsidR="00A27458" w:rsidRDefault="00A27458"/>
                          <w:p w14:paraId="27AC3C39" w14:textId="77777777" w:rsidR="00A27458" w:rsidRDefault="00A27458"/>
                          <w:p w14:paraId="30D061D6" w14:textId="77777777" w:rsidR="00A27458" w:rsidRDefault="00A27458"/>
                          <w:p w14:paraId="2C11B606" w14:textId="77777777" w:rsidR="00A27458" w:rsidRDefault="00A27458"/>
                          <w:p w14:paraId="6D59FF73" w14:textId="77777777" w:rsidR="00A27458" w:rsidRDefault="00A27458"/>
                          <w:p w14:paraId="7B27AB0A" w14:textId="77777777" w:rsidR="00A27458" w:rsidRDefault="00A27458"/>
                          <w:p w14:paraId="26AC69B2" w14:textId="77777777" w:rsidR="00A27458" w:rsidRDefault="00A2745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364C5" id="_x0000_s1031" type="#_x0000_t202" style="position:absolute;left:0;text-align:left;margin-left:12.3pt;margin-top:29.85pt;width:445.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EWFQ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">
                <v:textbox style="mso-fit-shape-to-text:t">
                  <w:txbxContent>
                    <w:p w14:paraId="6819CC01" w14:textId="50A102CA" w:rsidR="00A27458" w:rsidRDefault="00A27458"/>
                    <w:p w14:paraId="0E8B4B5C" w14:textId="77777777" w:rsidR="00A27458" w:rsidRDefault="00A27458"/>
                    <w:p w14:paraId="27AC3C39" w14:textId="77777777" w:rsidR="00A27458" w:rsidRDefault="00A27458"/>
                    <w:p w14:paraId="30D061D6" w14:textId="77777777" w:rsidR="00A27458" w:rsidRDefault="00A27458"/>
                    <w:p w14:paraId="2C11B606" w14:textId="77777777" w:rsidR="00A27458" w:rsidRDefault="00A27458"/>
                    <w:p w14:paraId="6D59FF73" w14:textId="77777777" w:rsidR="00A27458" w:rsidRDefault="00A27458"/>
                    <w:p w14:paraId="7B27AB0A" w14:textId="77777777" w:rsidR="00A27458" w:rsidRDefault="00A27458"/>
                    <w:p w14:paraId="26AC69B2" w14:textId="77777777" w:rsidR="00A27458" w:rsidRDefault="00A27458"/>
                  </w:txbxContent>
                </v:textbox>
                <w10:wrap type="square"/>
              </v:shape>
            </w:pict>
          </mc:Fallback>
        </mc:AlternateContent>
      </w:r>
    </w:p>
    <w:p w14:paraId="74BD0294" w14:textId="3B6159DC" w:rsidR="00A27458" w:rsidRDefault="00A27458" w:rsidP="00A27458">
      <w:pPr>
        <w:pStyle w:val="Textkrper"/>
        <w:spacing w:line="312" w:lineRule="exact"/>
        <w:ind w:left="306"/>
        <w:rPr>
          <w:rFonts w:asciiTheme="majorHAnsi" w:hAnsiTheme="majorHAnsi"/>
          <w:color w:val="1F497D" w:themeColor="text2"/>
        </w:rPr>
      </w:pPr>
    </w:p>
    <w:p w14:paraId="60C723FE" w14:textId="77777777" w:rsidR="00A27458" w:rsidRDefault="00A27458" w:rsidP="00A27458">
      <w:pPr>
        <w:pStyle w:val="Textkrper"/>
        <w:spacing w:line="312" w:lineRule="exact"/>
        <w:ind w:left="306"/>
        <w:rPr>
          <w:rFonts w:asciiTheme="majorHAnsi" w:hAnsiTheme="majorHAnsi"/>
          <w:color w:val="1F497D" w:themeColor="text2"/>
        </w:rPr>
      </w:pPr>
    </w:p>
    <w:p w14:paraId="72860E65" w14:textId="6119982B" w:rsidR="005E3A8C" w:rsidRDefault="003F1ACC" w:rsidP="001E4E1F">
      <w:pPr>
        <w:pStyle w:val="Textkrper"/>
        <w:spacing w:before="100" w:line="254" w:lineRule="auto"/>
        <w:ind w:left="220"/>
        <w:rPr>
          <w:rFonts w:asciiTheme="majorHAnsi" w:hAnsiTheme="majorHAnsi" w:cstheme="majorHAnsi"/>
          <w:color w:val="1F497D" w:themeColor="text2"/>
          <w:spacing w:val="-1"/>
        </w:rPr>
      </w:pPr>
      <w:r>
        <w:rPr>
          <w:color w:val="1F497D"/>
        </w:rPr>
        <w:lastRenderedPageBreak/>
        <w:t xml:space="preserve">What innovative effects are expected in the medium/long term and how do you plan to measure these effects, including </w:t>
      </w:r>
      <w:r>
        <w:rPr>
          <w:rFonts w:asciiTheme="majorHAnsi" w:hAnsiTheme="majorHAnsi"/>
          <w:color w:val="1F497D" w:themeColor="text2"/>
        </w:rPr>
        <w:t>the involvement of your partners?</w:t>
      </w:r>
      <w:r>
        <w:rPr>
          <w:color w:val="1F497D"/>
        </w:rPr>
        <w:t xml:space="preserve"> For longer-term activities, how do you plan to achieve and finance the continuation of the measure? Are there plans to acquire external funds?</w:t>
      </w:r>
      <w:r>
        <w:rPr>
          <w:rFonts w:asciiTheme="majorHAnsi" w:hAnsiTheme="majorHAnsi"/>
          <w:color w:val="1F497D" w:themeColor="text2"/>
        </w:rPr>
        <w:t xml:space="preserve"> </w:t>
      </w:r>
    </w:p>
    <w:p w14:paraId="33D5B142" w14:textId="569D903D" w:rsidR="001E4E1F" w:rsidRDefault="00A27458" w:rsidP="001E4E1F">
      <w:pPr>
        <w:pStyle w:val="Textkrper"/>
        <w:spacing w:before="100" w:line="254" w:lineRule="auto"/>
        <w:ind w:left="220"/>
        <w:rPr>
          <w:rFonts w:asciiTheme="majorHAnsi" w:hAnsiTheme="majorHAnsi"/>
          <w:color w:val="1F497D" w:themeColor="text2"/>
          <w:shd w:val="clear" w:color="auto" w:fill="FFD100"/>
        </w:rPr>
      </w:pPr>
      <w:r w:rsidRPr="00A27458">
        <w:rPr>
          <w:rFonts w:asciiTheme="majorHAnsi" w:hAnsiTheme="majorHAnsi"/>
          <w:noProof/>
          <w:color w:val="1F497D" w:themeColor="text2"/>
          <w:highlight w:val="yellow"/>
          <w:shd w:val="clear" w:color="auto" w:fill="FFD100"/>
        </w:rPr>
        <mc:AlternateContent>
          <mc:Choice Requires="wps">
            <w:drawing>
              <wp:anchor distT="45720" distB="45720" distL="114300" distR="114300" simplePos="0" relativeHeight="251658244" behindDoc="0" locked="0" layoutInCell="1" allowOverlap="1" wp14:anchorId="470C3BE1" wp14:editId="26AE8A2D">
                <wp:simplePos x="0" y="0"/>
                <wp:positionH relativeFrom="column">
                  <wp:posOffset>175260</wp:posOffset>
                </wp:positionH>
                <wp:positionV relativeFrom="paragraph">
                  <wp:posOffset>438785</wp:posOffset>
                </wp:positionV>
                <wp:extent cx="5676900" cy="2305050"/>
                <wp:effectExtent l="0" t="0" r="19050" b="19050"/>
                <wp:wrapSquare wrapText="bothSides"/>
                <wp:docPr id="33480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305050"/>
                        </a:xfrm>
                        <a:prstGeom prst="rect">
                          <a:avLst/>
                        </a:prstGeom>
                        <a:solidFill>
                          <a:srgbClr val="FFFFFF"/>
                        </a:solidFill>
                        <a:ln w="9525">
                          <a:solidFill>
                            <a:srgbClr val="000000"/>
                          </a:solidFill>
                          <a:miter lim="800000"/>
                          <a:headEnd/>
                          <a:tailEnd/>
                        </a:ln>
                      </wps:spPr>
                      <wps:txbx>
                        <w:txbxContent>
                          <w:p w14:paraId="615C71C5" w14:textId="33154E6F" w:rsidR="00A27458" w:rsidRDefault="00A274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C3BE1" id="_x0000_s1032" type="#_x0000_t202" style="position:absolute;left:0;text-align:left;margin-left:13.8pt;margin-top:34.55pt;width:447pt;height:18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">
                <v:textbox>
                  <w:txbxContent>
                    <w:p w14:paraId="615C71C5" w14:textId="33154E6F" w:rsidR="00A27458" w:rsidRDefault="00A27458"/>
                  </w:txbxContent>
                </v:textbox>
                <w10:wrap type="square"/>
              </v:shape>
            </w:pict>
          </mc:Fallback>
        </mc:AlternateContent>
      </w:r>
      <w:r w:rsidR="001E4E1F">
        <w:rPr>
          <w:rFonts w:asciiTheme="majorHAnsi" w:hAnsiTheme="majorHAnsi"/>
          <w:color w:val="1F497D" w:themeColor="text2"/>
          <w:highlight w:val="yellow"/>
          <w:shd w:val="clear" w:color="auto" w:fill="FFD100"/>
        </w:rPr>
        <w:t>(max. 1,000 characters)</w:t>
      </w:r>
    </w:p>
    <w:p w14:paraId="27FDEDBF" w14:textId="127E74AA" w:rsidR="001E4E1F" w:rsidRPr="008E1D2E" w:rsidRDefault="001E4E1F" w:rsidP="001E4E1F">
      <w:pPr>
        <w:pStyle w:val="Textkrper"/>
        <w:spacing w:before="11"/>
        <w:rPr>
          <w:rFonts w:asciiTheme="majorHAnsi" w:hAnsiTheme="majorHAnsi" w:cstheme="majorHAnsi"/>
          <w:color w:val="1F497D" w:themeColor="text2"/>
          <w:sz w:val="7"/>
        </w:rPr>
      </w:pPr>
    </w:p>
    <w:p w14:paraId="4E7DDA65" w14:textId="054DF12B" w:rsidR="001E4E1F" w:rsidRPr="00CF3537" w:rsidRDefault="00BC7F8F" w:rsidP="00CF3537">
      <w:pPr>
        <w:widowControl w:val="0"/>
        <w:tabs>
          <w:tab w:val="left" w:pos="453"/>
        </w:tabs>
        <w:autoSpaceDE w:val="0"/>
        <w:autoSpaceDN w:val="0"/>
        <w:spacing w:before="100" w:after="0" w:line="240" w:lineRule="auto"/>
        <w:ind w:left="215"/>
        <w:rPr>
          <w:rFonts w:asciiTheme="majorHAnsi" w:hAnsiTheme="majorHAnsi" w:cstheme="majorHAnsi"/>
          <w:b/>
          <w:color w:val="1F497D" w:themeColor="text2"/>
          <w:sz w:val="26"/>
          <w:szCs w:val="26"/>
        </w:rPr>
      </w:pPr>
      <w:r>
        <w:rPr>
          <w:rFonts w:asciiTheme="majorHAnsi" w:hAnsiTheme="majorHAnsi"/>
          <w:b/>
          <w:color w:val="1F497D" w:themeColor="text2"/>
          <w:sz w:val="26"/>
        </w:rPr>
        <w:t>3) Funding plan:</w:t>
      </w:r>
    </w:p>
    <w:p w14:paraId="4BEECF28" w14:textId="6C7EC551" w:rsidR="001E4E1F" w:rsidRPr="008E1D2E" w:rsidRDefault="001E4E1F" w:rsidP="001E4E1F">
      <w:pPr>
        <w:pStyle w:val="Textkrper"/>
        <w:spacing w:before="7"/>
        <w:rPr>
          <w:rFonts w:asciiTheme="majorHAnsi" w:hAnsiTheme="majorHAnsi" w:cstheme="majorHAnsi"/>
          <w:color w:val="1F497D" w:themeColor="text2"/>
          <w:sz w:val="28"/>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7"/>
        <w:gridCol w:w="2179"/>
      </w:tblGrid>
      <w:tr w:rsidR="001E4E1F" w:rsidRPr="008E1D2E" w14:paraId="24DB7963" w14:textId="77777777" w:rsidTr="00605E21">
        <w:trPr>
          <w:trHeight w:val="334"/>
        </w:trPr>
        <w:tc>
          <w:tcPr>
            <w:tcW w:w="7117" w:type="dxa"/>
            <w:shd w:val="clear" w:color="auto" w:fill="004877"/>
          </w:tcPr>
          <w:p w14:paraId="238E0CCC" w14:textId="77777777" w:rsidR="001E4E1F" w:rsidRPr="008E1D2E" w:rsidRDefault="001E4E1F" w:rsidP="00605E21">
            <w:pPr>
              <w:pStyle w:val="TableParagraph"/>
              <w:spacing w:line="298" w:lineRule="exact"/>
              <w:ind w:left="105"/>
              <w:rPr>
                <w:rFonts w:asciiTheme="majorHAnsi" w:hAnsiTheme="majorHAnsi" w:cstheme="majorHAnsi"/>
                <w:b/>
                <w:color w:val="1F497D" w:themeColor="text2"/>
                <w:sz w:val="24"/>
              </w:rPr>
            </w:pPr>
            <w:r>
              <w:rPr>
                <w:rFonts w:asciiTheme="majorHAnsi" w:hAnsiTheme="majorHAnsi"/>
                <w:b/>
                <w:color w:val="FFFFFF" w:themeColor="background1"/>
                <w:sz w:val="24"/>
              </w:rPr>
              <w:t>Expenditure</w:t>
            </w:r>
          </w:p>
        </w:tc>
        <w:tc>
          <w:tcPr>
            <w:tcW w:w="2179" w:type="dxa"/>
            <w:shd w:val="clear" w:color="auto" w:fill="004877"/>
          </w:tcPr>
          <w:p w14:paraId="1B8DAABB" w14:textId="77777777" w:rsidR="001E4E1F" w:rsidRPr="008E1D2E" w:rsidRDefault="001E4E1F" w:rsidP="00605E21">
            <w:pPr>
              <w:pStyle w:val="TableParagraph"/>
              <w:spacing w:line="298" w:lineRule="exact"/>
              <w:ind w:left="109"/>
              <w:rPr>
                <w:rFonts w:asciiTheme="majorHAnsi" w:hAnsiTheme="majorHAnsi" w:cstheme="majorHAnsi"/>
                <w:b/>
                <w:color w:val="1F497D" w:themeColor="text2"/>
                <w:sz w:val="24"/>
              </w:rPr>
            </w:pPr>
            <w:r>
              <w:rPr>
                <w:rFonts w:asciiTheme="majorHAnsi" w:hAnsiTheme="majorHAnsi"/>
                <w:b/>
                <w:color w:val="FFFFFF" w:themeColor="background1"/>
                <w:sz w:val="24"/>
              </w:rPr>
              <w:t>Costs</w:t>
            </w:r>
          </w:p>
        </w:tc>
      </w:tr>
      <w:tr w:rsidR="001E4E1F" w:rsidRPr="008E1D2E" w14:paraId="515F372D" w14:textId="77777777" w:rsidTr="00605E21">
        <w:trPr>
          <w:trHeight w:val="329"/>
        </w:trPr>
        <w:tc>
          <w:tcPr>
            <w:tcW w:w="7117" w:type="dxa"/>
          </w:tcPr>
          <w:p w14:paraId="12CCA050" w14:textId="77777777" w:rsidR="001E4E1F" w:rsidRPr="008E1D2E" w:rsidRDefault="001E4E1F" w:rsidP="00605E21">
            <w:pPr>
              <w:pStyle w:val="TableParagraph"/>
              <w:rPr>
                <w:rFonts w:asciiTheme="majorHAnsi" w:hAnsiTheme="majorHAnsi" w:cstheme="majorHAnsi"/>
                <w:color w:val="1F497D" w:themeColor="text2"/>
              </w:rPr>
            </w:pPr>
          </w:p>
        </w:tc>
        <w:tc>
          <w:tcPr>
            <w:tcW w:w="2179" w:type="dxa"/>
          </w:tcPr>
          <w:p w14:paraId="4F2ECC44"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67E42154" w14:textId="77777777" w:rsidTr="00605E21">
        <w:trPr>
          <w:trHeight w:val="334"/>
        </w:trPr>
        <w:tc>
          <w:tcPr>
            <w:tcW w:w="7117" w:type="dxa"/>
            <w:shd w:val="clear" w:color="auto" w:fill="F2F2F2" w:themeFill="accent6" w:themeFillTint="33"/>
          </w:tcPr>
          <w:p w14:paraId="4CD49775" w14:textId="77777777" w:rsidR="001E4E1F" w:rsidRPr="008E1D2E" w:rsidRDefault="001E4E1F" w:rsidP="00605E21">
            <w:pPr>
              <w:pStyle w:val="TableParagraph"/>
              <w:rPr>
                <w:rFonts w:asciiTheme="majorHAnsi" w:hAnsiTheme="majorHAnsi" w:cstheme="majorHAnsi"/>
                <w:color w:val="1F497D" w:themeColor="text2"/>
              </w:rPr>
            </w:pPr>
          </w:p>
        </w:tc>
        <w:tc>
          <w:tcPr>
            <w:tcW w:w="2179" w:type="dxa"/>
            <w:shd w:val="clear" w:color="auto" w:fill="F2F2F2" w:themeFill="accent6" w:themeFillTint="33"/>
          </w:tcPr>
          <w:p w14:paraId="12C342BE"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73A45E1B" w14:textId="77777777" w:rsidTr="00605E21">
        <w:trPr>
          <w:trHeight w:val="334"/>
        </w:trPr>
        <w:tc>
          <w:tcPr>
            <w:tcW w:w="7117" w:type="dxa"/>
          </w:tcPr>
          <w:p w14:paraId="35DF7719" w14:textId="77777777" w:rsidR="001E4E1F" w:rsidRPr="008E1D2E" w:rsidRDefault="001E4E1F" w:rsidP="00605E21">
            <w:pPr>
              <w:pStyle w:val="TableParagraph"/>
              <w:rPr>
                <w:rFonts w:asciiTheme="majorHAnsi" w:hAnsiTheme="majorHAnsi" w:cstheme="majorHAnsi"/>
                <w:color w:val="1F497D" w:themeColor="text2"/>
              </w:rPr>
            </w:pPr>
          </w:p>
        </w:tc>
        <w:tc>
          <w:tcPr>
            <w:tcW w:w="2179" w:type="dxa"/>
          </w:tcPr>
          <w:p w14:paraId="58E8BCEB"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0450BFD5" w14:textId="77777777" w:rsidTr="00605E21">
        <w:trPr>
          <w:trHeight w:val="334"/>
        </w:trPr>
        <w:tc>
          <w:tcPr>
            <w:tcW w:w="7117" w:type="dxa"/>
            <w:shd w:val="clear" w:color="auto" w:fill="F2F2F2" w:themeFill="accent6" w:themeFillTint="33"/>
          </w:tcPr>
          <w:p w14:paraId="03BB30BE" w14:textId="77777777" w:rsidR="001E4E1F" w:rsidRPr="008E1D2E" w:rsidRDefault="001E4E1F" w:rsidP="00605E21">
            <w:pPr>
              <w:pStyle w:val="TableParagraph"/>
              <w:rPr>
                <w:rFonts w:asciiTheme="majorHAnsi" w:hAnsiTheme="majorHAnsi" w:cstheme="majorHAnsi"/>
                <w:color w:val="1F497D" w:themeColor="text2"/>
              </w:rPr>
            </w:pPr>
          </w:p>
        </w:tc>
        <w:tc>
          <w:tcPr>
            <w:tcW w:w="2179" w:type="dxa"/>
            <w:shd w:val="clear" w:color="auto" w:fill="F2F2F2" w:themeFill="accent6" w:themeFillTint="33"/>
          </w:tcPr>
          <w:p w14:paraId="3F49911C"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49E4B31C" w14:textId="77777777" w:rsidTr="00605E21">
        <w:trPr>
          <w:trHeight w:val="330"/>
        </w:trPr>
        <w:tc>
          <w:tcPr>
            <w:tcW w:w="7117" w:type="dxa"/>
          </w:tcPr>
          <w:p w14:paraId="28DC0DFF" w14:textId="44C05BFD" w:rsidR="001E4E1F" w:rsidRPr="008E1D2E" w:rsidRDefault="001E4E1F" w:rsidP="00605E21">
            <w:pPr>
              <w:pStyle w:val="TableParagraph"/>
              <w:rPr>
                <w:rFonts w:asciiTheme="majorHAnsi" w:hAnsiTheme="majorHAnsi" w:cstheme="majorHAnsi"/>
                <w:color w:val="1F497D" w:themeColor="text2"/>
              </w:rPr>
            </w:pPr>
          </w:p>
        </w:tc>
        <w:tc>
          <w:tcPr>
            <w:tcW w:w="2179" w:type="dxa"/>
          </w:tcPr>
          <w:p w14:paraId="1D11AB48"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70F6D797" w14:textId="77777777" w:rsidTr="00605E21">
        <w:trPr>
          <w:trHeight w:val="337"/>
        </w:trPr>
        <w:tc>
          <w:tcPr>
            <w:tcW w:w="7117" w:type="dxa"/>
            <w:shd w:val="clear" w:color="auto" w:fill="F2F2F2" w:themeFill="accent6" w:themeFillTint="33"/>
          </w:tcPr>
          <w:p w14:paraId="65B81DB9" w14:textId="099832E5" w:rsidR="001E4E1F" w:rsidRPr="008E1D2E" w:rsidRDefault="001E4E1F" w:rsidP="00605E21">
            <w:pPr>
              <w:pStyle w:val="TableParagraph"/>
              <w:rPr>
                <w:rFonts w:asciiTheme="majorHAnsi" w:hAnsiTheme="majorHAnsi" w:cstheme="majorHAnsi"/>
                <w:color w:val="1F497D" w:themeColor="text2"/>
              </w:rPr>
            </w:pPr>
          </w:p>
        </w:tc>
        <w:tc>
          <w:tcPr>
            <w:tcW w:w="2179" w:type="dxa"/>
            <w:shd w:val="clear" w:color="auto" w:fill="F2F2F2" w:themeFill="accent6" w:themeFillTint="33"/>
          </w:tcPr>
          <w:p w14:paraId="63593944"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56E80246" w14:textId="77777777" w:rsidTr="00605E21">
        <w:trPr>
          <w:trHeight w:val="334"/>
        </w:trPr>
        <w:tc>
          <w:tcPr>
            <w:tcW w:w="7117" w:type="dxa"/>
          </w:tcPr>
          <w:p w14:paraId="48B9BFA7" w14:textId="77777777" w:rsidR="001E4E1F" w:rsidRPr="008E1D2E" w:rsidRDefault="001E4E1F" w:rsidP="00605E21">
            <w:pPr>
              <w:pStyle w:val="TableParagraph"/>
              <w:rPr>
                <w:rFonts w:asciiTheme="majorHAnsi" w:hAnsiTheme="majorHAnsi" w:cstheme="majorHAnsi"/>
                <w:color w:val="1F497D" w:themeColor="text2"/>
              </w:rPr>
            </w:pPr>
          </w:p>
        </w:tc>
        <w:tc>
          <w:tcPr>
            <w:tcW w:w="2179" w:type="dxa"/>
          </w:tcPr>
          <w:p w14:paraId="18FA56FE"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526975C5" w14:textId="77777777" w:rsidTr="00605E21">
        <w:trPr>
          <w:trHeight w:val="334"/>
        </w:trPr>
        <w:tc>
          <w:tcPr>
            <w:tcW w:w="7117" w:type="dxa"/>
            <w:shd w:val="clear" w:color="auto" w:fill="F2F2F2" w:themeFill="accent6" w:themeFillTint="33"/>
          </w:tcPr>
          <w:p w14:paraId="1DAC1385" w14:textId="01A89CF1" w:rsidR="001E4E1F" w:rsidRPr="008E1D2E" w:rsidRDefault="001E4E1F" w:rsidP="00605E21">
            <w:pPr>
              <w:pStyle w:val="TableParagraph"/>
              <w:rPr>
                <w:rFonts w:asciiTheme="majorHAnsi" w:hAnsiTheme="majorHAnsi" w:cstheme="majorHAnsi"/>
                <w:color w:val="1F497D" w:themeColor="text2"/>
              </w:rPr>
            </w:pPr>
          </w:p>
        </w:tc>
        <w:tc>
          <w:tcPr>
            <w:tcW w:w="2179" w:type="dxa"/>
            <w:shd w:val="clear" w:color="auto" w:fill="F2F2F2" w:themeFill="accent6" w:themeFillTint="33"/>
          </w:tcPr>
          <w:p w14:paraId="6D7591DB"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5E7EDEF7" w14:textId="77777777" w:rsidTr="00605E21">
        <w:trPr>
          <w:trHeight w:val="329"/>
        </w:trPr>
        <w:tc>
          <w:tcPr>
            <w:tcW w:w="7117" w:type="dxa"/>
          </w:tcPr>
          <w:p w14:paraId="32D7E01B" w14:textId="3262B6C2" w:rsidR="001E4E1F" w:rsidRPr="008E1D2E" w:rsidRDefault="001E4E1F" w:rsidP="00605E21">
            <w:pPr>
              <w:pStyle w:val="TableParagraph"/>
              <w:rPr>
                <w:rFonts w:asciiTheme="majorHAnsi" w:hAnsiTheme="majorHAnsi" w:cstheme="majorHAnsi"/>
                <w:color w:val="1F497D" w:themeColor="text2"/>
              </w:rPr>
            </w:pPr>
          </w:p>
        </w:tc>
        <w:tc>
          <w:tcPr>
            <w:tcW w:w="2179" w:type="dxa"/>
          </w:tcPr>
          <w:p w14:paraId="1EBD47F9"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451A09A9" w14:textId="77777777" w:rsidTr="00605E21">
        <w:trPr>
          <w:trHeight w:val="334"/>
        </w:trPr>
        <w:tc>
          <w:tcPr>
            <w:tcW w:w="7117" w:type="dxa"/>
            <w:shd w:val="clear" w:color="auto" w:fill="F2F2F2" w:themeFill="accent6" w:themeFillTint="33"/>
          </w:tcPr>
          <w:p w14:paraId="443C9CD2" w14:textId="36E31EE9" w:rsidR="001E4E1F" w:rsidRPr="008E1D2E" w:rsidRDefault="001E4E1F" w:rsidP="00605E21">
            <w:pPr>
              <w:pStyle w:val="TableParagraph"/>
              <w:rPr>
                <w:rFonts w:asciiTheme="majorHAnsi" w:hAnsiTheme="majorHAnsi" w:cstheme="majorHAnsi"/>
                <w:color w:val="1F497D" w:themeColor="text2"/>
              </w:rPr>
            </w:pPr>
          </w:p>
        </w:tc>
        <w:tc>
          <w:tcPr>
            <w:tcW w:w="2179" w:type="dxa"/>
            <w:shd w:val="clear" w:color="auto" w:fill="F2F2F2" w:themeFill="accent6" w:themeFillTint="33"/>
          </w:tcPr>
          <w:p w14:paraId="6458FE20"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47DB0EA4" w14:textId="77777777" w:rsidTr="00605E21">
        <w:trPr>
          <w:trHeight w:val="334"/>
        </w:trPr>
        <w:tc>
          <w:tcPr>
            <w:tcW w:w="7117" w:type="dxa"/>
          </w:tcPr>
          <w:p w14:paraId="12F171C9" w14:textId="77777777" w:rsidR="001E4E1F" w:rsidRPr="008E1D2E" w:rsidRDefault="001E4E1F" w:rsidP="00605E21">
            <w:pPr>
              <w:pStyle w:val="TableParagraph"/>
              <w:rPr>
                <w:rFonts w:asciiTheme="majorHAnsi" w:hAnsiTheme="majorHAnsi" w:cstheme="majorHAnsi"/>
                <w:color w:val="1F497D" w:themeColor="text2"/>
              </w:rPr>
            </w:pPr>
          </w:p>
        </w:tc>
        <w:tc>
          <w:tcPr>
            <w:tcW w:w="2179" w:type="dxa"/>
          </w:tcPr>
          <w:p w14:paraId="53A6FA3E" w14:textId="77777777" w:rsidR="001E4E1F" w:rsidRPr="008E1D2E" w:rsidRDefault="001E4E1F" w:rsidP="00605E21">
            <w:pPr>
              <w:pStyle w:val="TableParagraph"/>
              <w:rPr>
                <w:rFonts w:asciiTheme="majorHAnsi" w:hAnsiTheme="majorHAnsi" w:cstheme="majorHAnsi"/>
                <w:color w:val="1F497D" w:themeColor="text2"/>
              </w:rPr>
            </w:pPr>
          </w:p>
        </w:tc>
      </w:tr>
    </w:tbl>
    <w:p w14:paraId="764FC6A3" w14:textId="6E63D2E6" w:rsidR="001E4E1F" w:rsidRPr="008E1D2E" w:rsidRDefault="001E4E1F" w:rsidP="001E4E1F">
      <w:pPr>
        <w:pStyle w:val="Textkrper"/>
        <w:spacing w:before="7" w:after="1"/>
        <w:rPr>
          <w:rFonts w:asciiTheme="majorHAnsi" w:hAnsiTheme="majorHAnsi" w:cstheme="majorHAnsi"/>
          <w:color w:val="1F497D" w:themeColor="text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5046"/>
        <w:gridCol w:w="2270"/>
      </w:tblGrid>
      <w:tr w:rsidR="001E4E1F" w:rsidRPr="008E1D2E" w14:paraId="56382FCF" w14:textId="77777777" w:rsidTr="00605E21">
        <w:trPr>
          <w:trHeight w:val="571"/>
        </w:trPr>
        <w:tc>
          <w:tcPr>
            <w:tcW w:w="7052" w:type="dxa"/>
            <w:gridSpan w:val="2"/>
          </w:tcPr>
          <w:p w14:paraId="6D84568B" w14:textId="100A3526" w:rsidR="001E4E1F" w:rsidRPr="008E1D2E" w:rsidRDefault="00CF688A" w:rsidP="00605E21">
            <w:pPr>
              <w:pStyle w:val="TableParagraph"/>
              <w:spacing w:line="298" w:lineRule="exact"/>
              <w:ind w:left="105"/>
              <w:rPr>
                <w:rFonts w:asciiTheme="majorHAnsi" w:hAnsiTheme="majorHAnsi" w:cstheme="majorHAnsi"/>
                <w:b/>
                <w:color w:val="1F497D" w:themeColor="text2"/>
                <w:sz w:val="24"/>
              </w:rPr>
            </w:pPr>
            <w:r>
              <w:rPr>
                <w:rFonts w:asciiTheme="majorHAnsi" w:hAnsiTheme="majorHAnsi"/>
                <w:b/>
                <w:color w:val="1F497D" w:themeColor="text2"/>
                <w:sz w:val="24"/>
              </w:rPr>
              <w:t xml:space="preserve">Total project </w:t>
            </w:r>
            <w:r w:rsidR="002E0218">
              <w:rPr>
                <w:rFonts w:asciiTheme="majorHAnsi" w:hAnsiTheme="majorHAnsi"/>
                <w:b/>
                <w:color w:val="1F497D" w:themeColor="text2"/>
                <w:sz w:val="24"/>
              </w:rPr>
              <w:t>expenditure</w:t>
            </w:r>
            <w:r>
              <w:rPr>
                <w:rFonts w:asciiTheme="majorHAnsi" w:hAnsiTheme="majorHAnsi"/>
                <w:b/>
                <w:color w:val="1F497D" w:themeColor="text2"/>
                <w:sz w:val="24"/>
              </w:rPr>
              <w:t xml:space="preserve">: </w:t>
            </w:r>
          </w:p>
        </w:tc>
        <w:tc>
          <w:tcPr>
            <w:tcW w:w="2270" w:type="dxa"/>
            <w:tcBorders>
              <w:right w:val="single" w:sz="6" w:space="0" w:color="000000"/>
            </w:tcBorders>
          </w:tcPr>
          <w:p w14:paraId="08F9121A" w14:textId="77777777" w:rsidR="001E4E1F" w:rsidRPr="008E1D2E" w:rsidRDefault="001E4E1F" w:rsidP="00605E21">
            <w:pPr>
              <w:pStyle w:val="TableParagraph"/>
              <w:spacing w:before="89"/>
              <w:ind w:left="62"/>
              <w:rPr>
                <w:rFonts w:asciiTheme="majorHAnsi" w:hAnsiTheme="majorHAnsi" w:cstheme="majorHAnsi"/>
                <w:b/>
                <w:color w:val="1F497D" w:themeColor="text2"/>
                <w:sz w:val="38"/>
              </w:rPr>
            </w:pPr>
            <w:r>
              <w:rPr>
                <w:rFonts w:asciiTheme="majorHAnsi" w:hAnsiTheme="majorHAnsi"/>
                <w:b/>
                <w:color w:val="1F497D" w:themeColor="text2"/>
                <w:sz w:val="38"/>
              </w:rPr>
              <w:t>€0.00</w:t>
            </w:r>
          </w:p>
        </w:tc>
      </w:tr>
      <w:tr w:rsidR="001E4E1F" w:rsidRPr="008E1D2E" w14:paraId="01C678D7" w14:textId="77777777" w:rsidTr="00605E21">
        <w:trPr>
          <w:trHeight w:val="570"/>
        </w:trPr>
        <w:tc>
          <w:tcPr>
            <w:tcW w:w="7052" w:type="dxa"/>
            <w:gridSpan w:val="2"/>
          </w:tcPr>
          <w:p w14:paraId="448EF32A" w14:textId="01C4DCB4" w:rsidR="001E4E1F" w:rsidRPr="008E1D2E" w:rsidRDefault="00CF688A" w:rsidP="00605E21">
            <w:pPr>
              <w:pStyle w:val="TableParagraph"/>
              <w:spacing w:line="289" w:lineRule="exact"/>
              <w:ind w:left="106"/>
              <w:rPr>
                <w:rFonts w:asciiTheme="majorHAnsi" w:hAnsiTheme="majorHAnsi" w:cstheme="majorHAnsi"/>
                <w:b/>
                <w:color w:val="1F497D" w:themeColor="text2"/>
                <w:sz w:val="24"/>
              </w:rPr>
            </w:pPr>
            <w:r>
              <w:rPr>
                <w:rFonts w:asciiTheme="majorHAnsi" w:hAnsiTheme="majorHAnsi"/>
                <w:b/>
                <w:color w:val="1F497D" w:themeColor="text2"/>
                <w:sz w:val="24"/>
              </w:rPr>
              <w:t>O</w:t>
            </w:r>
            <w:r w:rsidR="001E4E1F">
              <w:rPr>
                <w:rFonts w:asciiTheme="majorHAnsi" w:hAnsiTheme="majorHAnsi"/>
                <w:b/>
                <w:color w:val="1F497D" w:themeColor="text2"/>
                <w:sz w:val="24"/>
              </w:rPr>
              <w:t>f which applied to from the Internationalization Fund:</w:t>
            </w:r>
          </w:p>
          <w:p w14:paraId="3B13595E" w14:textId="4D673156" w:rsidR="001E4E1F" w:rsidRPr="00CF688A" w:rsidRDefault="001E4E1F" w:rsidP="00605E21">
            <w:pPr>
              <w:pStyle w:val="TableParagraph"/>
              <w:spacing w:line="232" w:lineRule="exact"/>
              <w:ind w:left="106"/>
              <w:rPr>
                <w:rFonts w:asciiTheme="majorHAnsi" w:hAnsiTheme="majorHAnsi" w:cstheme="majorHAnsi"/>
                <w:color w:val="1F497D" w:themeColor="text2"/>
                <w:sz w:val="17"/>
                <w:szCs w:val="17"/>
              </w:rPr>
            </w:pPr>
            <w:r w:rsidRPr="00CF688A">
              <w:rPr>
                <w:rFonts w:asciiTheme="majorHAnsi" w:hAnsiTheme="majorHAnsi"/>
                <w:color w:val="1F497D" w:themeColor="text2"/>
                <w:sz w:val="17"/>
                <w:szCs w:val="17"/>
              </w:rPr>
              <w:t xml:space="preserve">(please break down below into project </w:t>
            </w:r>
            <w:r w:rsidR="00CF688A" w:rsidRPr="00CF688A">
              <w:rPr>
                <w:rFonts w:asciiTheme="majorHAnsi" w:hAnsiTheme="majorHAnsi"/>
                <w:color w:val="1F497D" w:themeColor="text2"/>
                <w:sz w:val="17"/>
                <w:szCs w:val="17"/>
              </w:rPr>
              <w:t>and</w:t>
            </w:r>
            <w:r w:rsidRPr="00CF688A">
              <w:rPr>
                <w:rFonts w:asciiTheme="majorHAnsi" w:hAnsiTheme="majorHAnsi"/>
                <w:color w:val="1F497D" w:themeColor="text2"/>
                <w:sz w:val="17"/>
                <w:szCs w:val="17"/>
              </w:rPr>
              <w:t xml:space="preserve"> personnel costs for the duration of the project)</w:t>
            </w:r>
          </w:p>
        </w:tc>
        <w:tc>
          <w:tcPr>
            <w:tcW w:w="2270" w:type="dxa"/>
            <w:tcBorders>
              <w:right w:val="single" w:sz="6" w:space="0" w:color="000000"/>
            </w:tcBorders>
          </w:tcPr>
          <w:p w14:paraId="70582D15" w14:textId="77777777" w:rsidR="001E4E1F" w:rsidRPr="008E1D2E" w:rsidRDefault="001E4E1F" w:rsidP="00605E21">
            <w:pPr>
              <w:pStyle w:val="TableParagraph"/>
              <w:spacing w:before="98"/>
              <w:ind w:left="62"/>
              <w:rPr>
                <w:rFonts w:asciiTheme="majorHAnsi" w:hAnsiTheme="majorHAnsi" w:cstheme="majorHAnsi"/>
                <w:b/>
                <w:color w:val="1F497D" w:themeColor="text2"/>
                <w:sz w:val="37"/>
              </w:rPr>
            </w:pPr>
            <w:r>
              <w:rPr>
                <w:rFonts w:asciiTheme="majorHAnsi" w:hAnsiTheme="majorHAnsi"/>
                <w:b/>
                <w:color w:val="1F497D" w:themeColor="text2"/>
                <w:sz w:val="37"/>
              </w:rPr>
              <w:t>€0.00</w:t>
            </w:r>
          </w:p>
        </w:tc>
      </w:tr>
      <w:tr w:rsidR="001E4E1F" w:rsidRPr="008E1D2E" w14:paraId="22050893" w14:textId="77777777" w:rsidTr="00605E21">
        <w:trPr>
          <w:trHeight w:val="340"/>
        </w:trPr>
        <w:tc>
          <w:tcPr>
            <w:tcW w:w="2006" w:type="dxa"/>
            <w:vMerge w:val="restart"/>
          </w:tcPr>
          <w:p w14:paraId="36168D79" w14:textId="4B6E95F2" w:rsidR="001E4E1F" w:rsidRPr="008E1D2E" w:rsidRDefault="001E4E1F" w:rsidP="00605E21">
            <w:pPr>
              <w:pStyle w:val="TableParagraph"/>
              <w:tabs>
                <w:tab w:val="left" w:pos="1151"/>
              </w:tabs>
              <w:spacing w:before="37"/>
              <w:ind w:left="33"/>
              <w:rPr>
                <w:rFonts w:asciiTheme="majorHAnsi" w:hAnsiTheme="majorHAnsi" w:cstheme="majorHAnsi"/>
                <w:color w:val="1F497D" w:themeColor="text2"/>
                <w:sz w:val="21"/>
              </w:rPr>
            </w:pPr>
            <w:r>
              <w:rPr>
                <w:rFonts w:asciiTheme="majorHAnsi" w:hAnsiTheme="majorHAnsi"/>
                <w:b/>
                <w:color w:val="1F497D" w:themeColor="text2"/>
                <w:sz w:val="21"/>
              </w:rPr>
              <w:t>Year 20</w:t>
            </w:r>
            <w:r w:rsidR="0018616B">
              <w:rPr>
                <w:rFonts w:asciiTheme="majorHAnsi" w:hAnsiTheme="majorHAnsi"/>
                <w:b/>
                <w:color w:val="1F497D" w:themeColor="text2"/>
                <w:sz w:val="21"/>
              </w:rPr>
              <w:t>…</w:t>
            </w:r>
          </w:p>
        </w:tc>
        <w:tc>
          <w:tcPr>
            <w:tcW w:w="5046" w:type="dxa"/>
          </w:tcPr>
          <w:p w14:paraId="1A3E2BBC" w14:textId="3AA264E9" w:rsidR="001E4E1F" w:rsidRPr="008E1D2E" w:rsidRDefault="001E4E1F" w:rsidP="00605E21">
            <w:pPr>
              <w:pStyle w:val="TableParagraph"/>
              <w:spacing w:before="18"/>
              <w:ind w:left="42"/>
              <w:rPr>
                <w:rFonts w:asciiTheme="majorHAnsi" w:hAnsiTheme="majorHAnsi" w:cstheme="majorHAnsi"/>
                <w:b/>
                <w:color w:val="1F497D" w:themeColor="text2"/>
                <w:sz w:val="21"/>
              </w:rPr>
            </w:pPr>
            <w:r>
              <w:rPr>
                <w:rFonts w:asciiTheme="majorHAnsi" w:hAnsiTheme="majorHAnsi"/>
                <w:b/>
                <w:color w:val="1F497D" w:themeColor="text2"/>
                <w:sz w:val="21"/>
              </w:rPr>
              <w:t>Project costs</w:t>
            </w:r>
            <w:r w:rsidR="00954513">
              <w:rPr>
                <w:rFonts w:asciiTheme="majorHAnsi" w:hAnsiTheme="majorHAnsi"/>
                <w:b/>
                <w:color w:val="1F497D" w:themeColor="text2"/>
                <w:sz w:val="21"/>
              </w:rPr>
              <w:t>:</w:t>
            </w:r>
          </w:p>
        </w:tc>
        <w:tc>
          <w:tcPr>
            <w:tcW w:w="2270" w:type="dxa"/>
            <w:tcBorders>
              <w:right w:val="single" w:sz="6" w:space="0" w:color="000000"/>
            </w:tcBorders>
          </w:tcPr>
          <w:p w14:paraId="5E208E6E"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6A9B59C1" w14:textId="77777777" w:rsidTr="00605E21">
        <w:trPr>
          <w:trHeight w:val="340"/>
        </w:trPr>
        <w:tc>
          <w:tcPr>
            <w:tcW w:w="2006" w:type="dxa"/>
            <w:vMerge/>
            <w:tcBorders>
              <w:top w:val="nil"/>
            </w:tcBorders>
          </w:tcPr>
          <w:p w14:paraId="3626B77C" w14:textId="77777777" w:rsidR="001E4E1F" w:rsidRPr="008E1D2E" w:rsidRDefault="001E4E1F" w:rsidP="00605E21">
            <w:pPr>
              <w:rPr>
                <w:rFonts w:asciiTheme="majorHAnsi" w:hAnsiTheme="majorHAnsi" w:cstheme="majorHAnsi"/>
                <w:color w:val="1F497D" w:themeColor="text2"/>
                <w:sz w:val="2"/>
                <w:szCs w:val="2"/>
              </w:rPr>
            </w:pPr>
          </w:p>
        </w:tc>
        <w:tc>
          <w:tcPr>
            <w:tcW w:w="5046" w:type="dxa"/>
          </w:tcPr>
          <w:p w14:paraId="0659DFD9" w14:textId="03060E13" w:rsidR="001E4E1F" w:rsidRPr="008E1D2E" w:rsidRDefault="001E4E1F" w:rsidP="00605E21">
            <w:pPr>
              <w:pStyle w:val="TableParagraph"/>
              <w:spacing w:before="36"/>
              <w:ind w:left="13"/>
              <w:rPr>
                <w:rFonts w:asciiTheme="majorHAnsi" w:hAnsiTheme="majorHAnsi" w:cstheme="majorHAnsi"/>
                <w:b/>
                <w:color w:val="1F497D" w:themeColor="text2"/>
                <w:sz w:val="21"/>
              </w:rPr>
            </w:pPr>
            <w:r>
              <w:rPr>
                <w:rFonts w:asciiTheme="majorHAnsi" w:hAnsiTheme="majorHAnsi"/>
                <w:b/>
                <w:color w:val="1F497D" w:themeColor="text2"/>
                <w:sz w:val="21"/>
              </w:rPr>
              <w:t>Personnel costs</w:t>
            </w:r>
            <w:r w:rsidR="00954513">
              <w:rPr>
                <w:rFonts w:asciiTheme="majorHAnsi" w:hAnsiTheme="majorHAnsi"/>
                <w:b/>
                <w:color w:val="1F497D" w:themeColor="text2"/>
                <w:sz w:val="21"/>
              </w:rPr>
              <w:t>:</w:t>
            </w:r>
          </w:p>
        </w:tc>
        <w:tc>
          <w:tcPr>
            <w:tcW w:w="2270" w:type="dxa"/>
            <w:tcBorders>
              <w:right w:val="single" w:sz="6" w:space="0" w:color="000000"/>
            </w:tcBorders>
          </w:tcPr>
          <w:p w14:paraId="40ED4C77"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52B5BAB7" w14:textId="77777777" w:rsidTr="00605E21">
        <w:trPr>
          <w:trHeight w:val="340"/>
        </w:trPr>
        <w:tc>
          <w:tcPr>
            <w:tcW w:w="2006" w:type="dxa"/>
            <w:vMerge w:val="restart"/>
          </w:tcPr>
          <w:p w14:paraId="64CF29DC" w14:textId="33E1C932" w:rsidR="001E4E1F" w:rsidRPr="008E1D2E" w:rsidRDefault="001E4E1F" w:rsidP="00605E21">
            <w:pPr>
              <w:pStyle w:val="TableParagraph"/>
              <w:tabs>
                <w:tab w:val="left" w:pos="1123"/>
              </w:tabs>
              <w:spacing w:line="278" w:lineRule="exact"/>
              <w:ind w:left="4"/>
              <w:rPr>
                <w:rFonts w:asciiTheme="majorHAnsi" w:hAnsiTheme="majorHAnsi" w:cstheme="majorHAnsi"/>
                <w:color w:val="1F497D" w:themeColor="text2"/>
                <w:sz w:val="21"/>
              </w:rPr>
            </w:pPr>
            <w:r>
              <w:rPr>
                <w:rFonts w:asciiTheme="majorHAnsi" w:hAnsiTheme="majorHAnsi"/>
                <w:b/>
                <w:color w:val="1F497D" w:themeColor="text2"/>
                <w:sz w:val="21"/>
              </w:rPr>
              <w:lastRenderedPageBreak/>
              <w:t>Year 20</w:t>
            </w:r>
            <w:r w:rsidR="0018616B">
              <w:rPr>
                <w:rFonts w:asciiTheme="majorHAnsi" w:hAnsiTheme="majorHAnsi"/>
                <w:b/>
                <w:color w:val="1F497D" w:themeColor="text2"/>
                <w:sz w:val="21"/>
              </w:rPr>
              <w:t>…</w:t>
            </w:r>
          </w:p>
        </w:tc>
        <w:tc>
          <w:tcPr>
            <w:tcW w:w="5046" w:type="dxa"/>
          </w:tcPr>
          <w:p w14:paraId="7A85DA93" w14:textId="1A5690B3" w:rsidR="001E4E1F" w:rsidRPr="008E1D2E" w:rsidRDefault="001E4E1F" w:rsidP="00605E21">
            <w:pPr>
              <w:pStyle w:val="TableParagraph"/>
              <w:spacing w:before="52" w:line="268" w:lineRule="exact"/>
              <w:ind w:left="29"/>
              <w:rPr>
                <w:rFonts w:asciiTheme="majorHAnsi" w:hAnsiTheme="majorHAnsi" w:cstheme="majorHAnsi"/>
                <w:b/>
                <w:color w:val="1F497D" w:themeColor="text2"/>
                <w:sz w:val="21"/>
              </w:rPr>
            </w:pPr>
            <w:r>
              <w:rPr>
                <w:rFonts w:asciiTheme="majorHAnsi" w:hAnsiTheme="majorHAnsi"/>
                <w:b/>
                <w:color w:val="1F497D" w:themeColor="text2"/>
                <w:sz w:val="21"/>
              </w:rPr>
              <w:t>Project costs</w:t>
            </w:r>
            <w:r w:rsidR="00954513">
              <w:rPr>
                <w:rFonts w:asciiTheme="majorHAnsi" w:hAnsiTheme="majorHAnsi"/>
                <w:b/>
                <w:color w:val="1F497D" w:themeColor="text2"/>
                <w:sz w:val="21"/>
              </w:rPr>
              <w:t>:</w:t>
            </w:r>
          </w:p>
        </w:tc>
        <w:tc>
          <w:tcPr>
            <w:tcW w:w="2270" w:type="dxa"/>
            <w:tcBorders>
              <w:right w:val="single" w:sz="6" w:space="0" w:color="000000"/>
            </w:tcBorders>
          </w:tcPr>
          <w:p w14:paraId="7C1F2AB1"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72BA6B52" w14:textId="77777777" w:rsidTr="00605E21">
        <w:trPr>
          <w:trHeight w:val="338"/>
        </w:trPr>
        <w:tc>
          <w:tcPr>
            <w:tcW w:w="2006" w:type="dxa"/>
            <w:vMerge/>
            <w:tcBorders>
              <w:top w:val="nil"/>
            </w:tcBorders>
          </w:tcPr>
          <w:p w14:paraId="20C8E669" w14:textId="77777777" w:rsidR="001E4E1F" w:rsidRPr="008E1D2E" w:rsidRDefault="001E4E1F" w:rsidP="00605E21">
            <w:pPr>
              <w:rPr>
                <w:rFonts w:asciiTheme="majorHAnsi" w:hAnsiTheme="majorHAnsi" w:cstheme="majorHAnsi"/>
                <w:color w:val="1F497D" w:themeColor="text2"/>
                <w:sz w:val="2"/>
                <w:szCs w:val="2"/>
              </w:rPr>
            </w:pPr>
          </w:p>
        </w:tc>
        <w:tc>
          <w:tcPr>
            <w:tcW w:w="5046" w:type="dxa"/>
          </w:tcPr>
          <w:p w14:paraId="563BFB26" w14:textId="05F9D370" w:rsidR="001E4E1F" w:rsidRPr="008E1D2E" w:rsidRDefault="001E4E1F" w:rsidP="00605E21">
            <w:pPr>
              <w:pStyle w:val="TableParagraph"/>
              <w:spacing w:before="41" w:line="277" w:lineRule="exact"/>
              <w:ind w:left="4"/>
              <w:rPr>
                <w:rFonts w:asciiTheme="majorHAnsi" w:hAnsiTheme="majorHAnsi" w:cstheme="majorHAnsi"/>
                <w:color w:val="1F497D" w:themeColor="text2"/>
                <w:sz w:val="21"/>
              </w:rPr>
            </w:pPr>
            <w:r>
              <w:rPr>
                <w:rFonts w:asciiTheme="majorHAnsi" w:hAnsiTheme="majorHAnsi"/>
                <w:b/>
                <w:color w:val="1F497D" w:themeColor="text2"/>
                <w:sz w:val="21"/>
              </w:rPr>
              <w:t>Personnel costs</w:t>
            </w:r>
            <w:r w:rsidR="00954513">
              <w:rPr>
                <w:rFonts w:asciiTheme="majorHAnsi" w:hAnsiTheme="majorHAnsi"/>
                <w:b/>
                <w:color w:val="1F497D" w:themeColor="text2"/>
                <w:sz w:val="21"/>
              </w:rPr>
              <w:t>:</w:t>
            </w:r>
          </w:p>
        </w:tc>
        <w:tc>
          <w:tcPr>
            <w:tcW w:w="2270" w:type="dxa"/>
            <w:tcBorders>
              <w:right w:val="single" w:sz="6" w:space="0" w:color="000000"/>
            </w:tcBorders>
          </w:tcPr>
          <w:p w14:paraId="561EB2B3"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624AA553" w14:textId="77777777" w:rsidTr="00605E21">
        <w:trPr>
          <w:trHeight w:val="571"/>
        </w:trPr>
        <w:tc>
          <w:tcPr>
            <w:tcW w:w="7052" w:type="dxa"/>
            <w:gridSpan w:val="2"/>
          </w:tcPr>
          <w:p w14:paraId="2A4209F1" w14:textId="72126C7B" w:rsidR="001E4E1F" w:rsidRPr="008E1D2E" w:rsidRDefault="00515A66" w:rsidP="00605E21">
            <w:pPr>
              <w:pStyle w:val="TableParagraph"/>
              <w:spacing w:line="302" w:lineRule="exact"/>
              <w:ind w:left="105"/>
              <w:rPr>
                <w:rFonts w:asciiTheme="majorHAnsi" w:hAnsiTheme="majorHAnsi" w:cstheme="majorHAnsi"/>
                <w:b/>
                <w:color w:val="1F497D" w:themeColor="text2"/>
                <w:sz w:val="24"/>
              </w:rPr>
            </w:pPr>
            <w:r>
              <w:rPr>
                <w:rFonts w:asciiTheme="majorHAnsi" w:hAnsiTheme="majorHAnsi"/>
                <w:b/>
                <w:color w:val="1F497D" w:themeColor="text2"/>
                <w:sz w:val="24"/>
              </w:rPr>
              <w:t>Department’s o</w:t>
            </w:r>
            <w:r w:rsidR="001E4E1F">
              <w:rPr>
                <w:rFonts w:asciiTheme="majorHAnsi" w:hAnsiTheme="majorHAnsi"/>
                <w:b/>
                <w:color w:val="1F497D" w:themeColor="text2"/>
                <w:sz w:val="24"/>
              </w:rPr>
              <w:t>wn contribution:</w:t>
            </w:r>
          </w:p>
        </w:tc>
        <w:tc>
          <w:tcPr>
            <w:tcW w:w="2270" w:type="dxa"/>
            <w:tcBorders>
              <w:right w:val="single" w:sz="6" w:space="0" w:color="000000"/>
            </w:tcBorders>
          </w:tcPr>
          <w:p w14:paraId="4284234A"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149C03BA" w14:textId="77777777" w:rsidTr="00605E21">
        <w:trPr>
          <w:trHeight w:val="566"/>
        </w:trPr>
        <w:tc>
          <w:tcPr>
            <w:tcW w:w="7052" w:type="dxa"/>
            <w:gridSpan w:val="2"/>
          </w:tcPr>
          <w:p w14:paraId="64B53A04" w14:textId="5C3120D7" w:rsidR="001E4E1F" w:rsidRPr="008E1D2E" w:rsidRDefault="001E4E1F" w:rsidP="00605E21">
            <w:pPr>
              <w:pStyle w:val="TableParagraph"/>
              <w:spacing w:line="302" w:lineRule="exact"/>
              <w:ind w:left="105"/>
              <w:rPr>
                <w:rFonts w:asciiTheme="majorHAnsi" w:hAnsiTheme="majorHAnsi" w:cstheme="majorHAnsi"/>
                <w:b/>
                <w:color w:val="1F497D" w:themeColor="text2"/>
                <w:sz w:val="24"/>
              </w:rPr>
            </w:pPr>
            <w:r>
              <w:rPr>
                <w:rFonts w:asciiTheme="majorHAnsi" w:hAnsiTheme="majorHAnsi"/>
                <w:b/>
                <w:color w:val="1F497D" w:themeColor="text2"/>
                <w:sz w:val="24"/>
              </w:rPr>
              <w:t>External funds</w:t>
            </w:r>
            <w:r w:rsidR="00954513">
              <w:rPr>
                <w:rFonts w:asciiTheme="majorHAnsi" w:hAnsiTheme="majorHAnsi"/>
                <w:b/>
                <w:color w:val="1F497D" w:themeColor="text2"/>
                <w:sz w:val="24"/>
              </w:rPr>
              <w:t>:</w:t>
            </w:r>
          </w:p>
        </w:tc>
        <w:tc>
          <w:tcPr>
            <w:tcW w:w="2270" w:type="dxa"/>
            <w:tcBorders>
              <w:right w:val="single" w:sz="6" w:space="0" w:color="000000"/>
            </w:tcBorders>
          </w:tcPr>
          <w:p w14:paraId="177F95A1"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356182CC" w14:textId="77777777" w:rsidTr="00605E21">
        <w:trPr>
          <w:trHeight w:val="570"/>
        </w:trPr>
        <w:tc>
          <w:tcPr>
            <w:tcW w:w="7052" w:type="dxa"/>
            <w:gridSpan w:val="2"/>
          </w:tcPr>
          <w:p w14:paraId="0F5C690C" w14:textId="7516F0A3" w:rsidR="001E4E1F" w:rsidRPr="008E1D2E" w:rsidRDefault="001E4E1F" w:rsidP="00605E21">
            <w:pPr>
              <w:pStyle w:val="TableParagraph"/>
              <w:spacing w:line="298" w:lineRule="exact"/>
              <w:ind w:left="105"/>
              <w:rPr>
                <w:rFonts w:asciiTheme="majorHAnsi" w:hAnsiTheme="majorHAnsi" w:cstheme="majorHAnsi"/>
                <w:b/>
                <w:color w:val="1F497D" w:themeColor="text2"/>
                <w:sz w:val="24"/>
              </w:rPr>
            </w:pPr>
            <w:r>
              <w:rPr>
                <w:rFonts w:asciiTheme="majorHAnsi" w:hAnsiTheme="majorHAnsi"/>
                <w:b/>
                <w:color w:val="1F497D" w:themeColor="text2"/>
                <w:sz w:val="24"/>
              </w:rPr>
              <w:t>Income (contributions from participants etc.):</w:t>
            </w:r>
          </w:p>
        </w:tc>
        <w:tc>
          <w:tcPr>
            <w:tcW w:w="2270" w:type="dxa"/>
            <w:tcBorders>
              <w:right w:val="single" w:sz="6" w:space="0" w:color="000000"/>
            </w:tcBorders>
          </w:tcPr>
          <w:p w14:paraId="67369E3D" w14:textId="77777777" w:rsidR="001E4E1F" w:rsidRPr="008E1D2E" w:rsidRDefault="001E4E1F" w:rsidP="00605E21">
            <w:pPr>
              <w:pStyle w:val="TableParagraph"/>
              <w:rPr>
                <w:rFonts w:asciiTheme="majorHAnsi" w:hAnsiTheme="majorHAnsi" w:cstheme="majorHAnsi"/>
                <w:color w:val="1F497D" w:themeColor="text2"/>
              </w:rPr>
            </w:pPr>
          </w:p>
        </w:tc>
      </w:tr>
      <w:tr w:rsidR="001E4E1F" w:rsidRPr="008E1D2E" w14:paraId="2EB8F2F0" w14:textId="77777777" w:rsidTr="00605E21">
        <w:trPr>
          <w:trHeight w:val="573"/>
        </w:trPr>
        <w:tc>
          <w:tcPr>
            <w:tcW w:w="7052" w:type="dxa"/>
            <w:gridSpan w:val="2"/>
          </w:tcPr>
          <w:p w14:paraId="78E39084" w14:textId="77777777" w:rsidR="001E4E1F" w:rsidRPr="008E1D2E" w:rsidRDefault="001E4E1F" w:rsidP="00605E21">
            <w:pPr>
              <w:pStyle w:val="TableParagraph"/>
              <w:spacing w:line="304" w:lineRule="exact"/>
              <w:ind w:left="105"/>
              <w:rPr>
                <w:rFonts w:asciiTheme="majorHAnsi" w:hAnsiTheme="majorHAnsi" w:cstheme="majorHAnsi"/>
                <w:b/>
                <w:color w:val="1F497D" w:themeColor="text2"/>
                <w:sz w:val="24"/>
              </w:rPr>
            </w:pPr>
            <w:r>
              <w:rPr>
                <w:rFonts w:asciiTheme="majorHAnsi" w:hAnsiTheme="majorHAnsi"/>
                <w:b/>
                <w:color w:val="1F497D" w:themeColor="text2"/>
                <w:sz w:val="24"/>
              </w:rPr>
              <w:t>Other:</w:t>
            </w:r>
          </w:p>
        </w:tc>
        <w:tc>
          <w:tcPr>
            <w:tcW w:w="2270" w:type="dxa"/>
            <w:tcBorders>
              <w:right w:val="single" w:sz="6" w:space="0" w:color="000000"/>
            </w:tcBorders>
          </w:tcPr>
          <w:p w14:paraId="4D2C11F0" w14:textId="77777777" w:rsidR="001E4E1F" w:rsidRPr="008E1D2E" w:rsidRDefault="001E4E1F" w:rsidP="00605E21">
            <w:pPr>
              <w:pStyle w:val="TableParagraph"/>
              <w:rPr>
                <w:rFonts w:asciiTheme="majorHAnsi" w:hAnsiTheme="majorHAnsi" w:cstheme="majorHAnsi"/>
                <w:color w:val="1F497D" w:themeColor="text2"/>
              </w:rPr>
            </w:pPr>
          </w:p>
        </w:tc>
      </w:tr>
      <w:bookmarkEnd w:id="0"/>
    </w:tbl>
    <w:p w14:paraId="084CB75C" w14:textId="77777777" w:rsidR="00B12E2F" w:rsidRDefault="00B12E2F" w:rsidP="001E4E1F">
      <w:pPr>
        <w:tabs>
          <w:tab w:val="left" w:pos="1547"/>
        </w:tabs>
        <w:rPr>
          <w:rFonts w:asciiTheme="majorHAnsi" w:hAnsiTheme="majorHAnsi" w:cstheme="majorHAnsi"/>
          <w:sz w:val="7"/>
        </w:rPr>
      </w:pPr>
    </w:p>
    <w:p w14:paraId="5CBE6166" w14:textId="77777777" w:rsidR="002276E0" w:rsidRDefault="002276E0" w:rsidP="001E4E1F">
      <w:pPr>
        <w:tabs>
          <w:tab w:val="left" w:pos="1547"/>
        </w:tabs>
        <w:rPr>
          <w:rFonts w:asciiTheme="majorHAnsi" w:hAnsiTheme="majorHAnsi" w:cstheme="majorHAnsi"/>
          <w:sz w:val="7"/>
        </w:rPr>
      </w:pPr>
    </w:p>
    <w:p w14:paraId="325A4178" w14:textId="3331C3AC" w:rsidR="002276E0" w:rsidRPr="00795E21" w:rsidRDefault="002276E0" w:rsidP="001E4E1F">
      <w:pPr>
        <w:tabs>
          <w:tab w:val="left" w:pos="1547"/>
        </w:tabs>
        <w:rPr>
          <w:rFonts w:asciiTheme="majorHAnsi" w:hAnsiTheme="majorHAnsi" w:cstheme="majorHAnsi"/>
          <w:b/>
          <w:bCs/>
          <w:color w:val="1F497D"/>
          <w:sz w:val="24"/>
          <w:szCs w:val="24"/>
        </w:rPr>
      </w:pPr>
      <w:r>
        <w:rPr>
          <w:rFonts w:asciiTheme="majorHAnsi" w:hAnsiTheme="majorHAnsi"/>
          <w:b/>
          <w:color w:val="1F497D"/>
          <w:sz w:val="24"/>
        </w:rPr>
        <w:t xml:space="preserve">Please note that the funds from the Internationalization Fund are budgetary funds and you must therefore comply with the </w:t>
      </w:r>
      <w:hyperlink r:id="rId11" w:history="1">
        <w:r w:rsidRPr="00BB6C25">
          <w:rPr>
            <w:rStyle w:val="Hyperlink"/>
            <w:rFonts w:asciiTheme="majorHAnsi" w:hAnsiTheme="majorHAnsi"/>
            <w:b/>
            <w:sz w:val="24"/>
          </w:rPr>
          <w:t>guidelines of the Accounting and Finance Department</w:t>
        </w:r>
      </w:hyperlink>
      <w:r>
        <w:rPr>
          <w:rFonts w:asciiTheme="majorHAnsi" w:hAnsiTheme="majorHAnsi"/>
          <w:b/>
          <w:color w:val="1F497D"/>
          <w:sz w:val="24"/>
        </w:rPr>
        <w:t xml:space="preserve"> of Saarland University.</w:t>
      </w:r>
    </w:p>
    <w:p w14:paraId="54B6F03A" w14:textId="77777777" w:rsidR="005E4074" w:rsidRDefault="005E4074" w:rsidP="001E4E1F">
      <w:pPr>
        <w:tabs>
          <w:tab w:val="left" w:pos="1547"/>
        </w:tabs>
        <w:rPr>
          <w:rFonts w:asciiTheme="majorHAnsi" w:hAnsiTheme="majorHAnsi" w:cstheme="majorHAnsi"/>
          <w:b/>
          <w:bCs/>
          <w:color w:val="014369" w:themeColor="accent3" w:themeTint="E6"/>
          <w:sz w:val="24"/>
          <w:szCs w:val="24"/>
        </w:rPr>
      </w:pPr>
    </w:p>
    <w:sectPr w:rsidR="005E4074" w:rsidSect="002276E0">
      <w:headerReference w:type="default" r:id="rId12"/>
      <w:footerReference w:type="default" r:id="rId13"/>
      <w:headerReference w:type="first" r:id="rId14"/>
      <w:pgSz w:w="11907" w:h="16840" w:code="9"/>
      <w:pgMar w:top="1985" w:right="1134" w:bottom="1134" w:left="1134" w:header="57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046D" w14:textId="77777777" w:rsidR="00F649E9" w:rsidRDefault="00F649E9">
      <w:r>
        <w:separator/>
      </w:r>
    </w:p>
  </w:endnote>
  <w:endnote w:type="continuationSeparator" w:id="0">
    <w:p w14:paraId="7E82085C" w14:textId="77777777" w:rsidR="00F649E9" w:rsidRDefault="00F6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63538"/>
      <w:docPartObj>
        <w:docPartGallery w:val="Page Numbers (Bottom of Page)"/>
        <w:docPartUnique/>
      </w:docPartObj>
    </w:sdtPr>
    <w:sdtEndPr>
      <w:rPr>
        <w:color w:val="014369" w:themeColor="accent3" w:themeTint="E6"/>
      </w:rPr>
    </w:sdtEndPr>
    <w:sdtContent>
      <w:p w14:paraId="4E9F65BD" w14:textId="09BF2844" w:rsidR="002276E0" w:rsidRPr="002276E0" w:rsidRDefault="002276E0">
        <w:pPr>
          <w:pStyle w:val="Fuzeile"/>
          <w:jc w:val="right"/>
          <w:rPr>
            <w:color w:val="014369" w:themeColor="accent3" w:themeTint="E6"/>
          </w:rPr>
        </w:pPr>
        <w:r w:rsidRPr="002276E0">
          <w:rPr>
            <w:color w:val="014369" w:themeColor="accent3" w:themeTint="E6"/>
          </w:rPr>
          <w:fldChar w:fldCharType="begin"/>
        </w:r>
        <w:r w:rsidRPr="002276E0">
          <w:rPr>
            <w:color w:val="014369" w:themeColor="accent3" w:themeTint="E6"/>
          </w:rPr>
          <w:instrText>PAGE   \* MERGEFORMAT</w:instrText>
        </w:r>
        <w:r w:rsidRPr="002276E0">
          <w:rPr>
            <w:color w:val="014369" w:themeColor="accent3" w:themeTint="E6"/>
          </w:rPr>
          <w:fldChar w:fldCharType="separate"/>
        </w:r>
        <w:r w:rsidRPr="002276E0">
          <w:rPr>
            <w:color w:val="014369" w:themeColor="accent3" w:themeTint="E6"/>
          </w:rPr>
          <w:t>2</w:t>
        </w:r>
        <w:r w:rsidRPr="002276E0">
          <w:rPr>
            <w:color w:val="014369" w:themeColor="accent3" w:themeTint="E6"/>
          </w:rPr>
          <w:fldChar w:fldCharType="end"/>
        </w:r>
      </w:p>
    </w:sdtContent>
  </w:sdt>
  <w:p w14:paraId="252F08CD" w14:textId="77777777" w:rsidR="0082581A" w:rsidRDefault="008258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6606" w14:textId="77777777" w:rsidR="00F649E9" w:rsidRDefault="00F649E9">
      <w:r>
        <w:separator/>
      </w:r>
    </w:p>
  </w:footnote>
  <w:footnote w:type="continuationSeparator" w:id="0">
    <w:p w14:paraId="0267AADB" w14:textId="77777777" w:rsidR="00F649E9" w:rsidRDefault="00F6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55F8" w14:textId="77777777" w:rsidR="002F4B57" w:rsidRPr="004121F2" w:rsidRDefault="00522BF1" w:rsidP="00D23977">
    <w:pPr>
      <w:rPr>
        <w:szCs w:val="22"/>
      </w:rPr>
    </w:pPr>
    <w:r>
      <w:rPr>
        <w:noProof/>
      </w:rPr>
      <w:drawing>
        <wp:anchor distT="0" distB="0" distL="0" distR="0" simplePos="0" relativeHeight="251658242" behindDoc="1" locked="0" layoutInCell="1" allowOverlap="1" wp14:anchorId="4A0B66F4" wp14:editId="32796B38">
          <wp:simplePos x="0" y="0"/>
          <wp:positionH relativeFrom="page">
            <wp:posOffset>5109210</wp:posOffset>
          </wp:positionH>
          <wp:positionV relativeFrom="page">
            <wp:posOffset>223520</wp:posOffset>
          </wp:positionV>
          <wp:extent cx="540962" cy="537210"/>
          <wp:effectExtent l="0" t="0" r="0" b="0"/>
          <wp:wrapNone/>
          <wp:docPr id="1650099209" name="Grafik 1650099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40962" cy="537210"/>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anchor distT="0" distB="0" distL="114300" distR="114300" simplePos="0" relativeHeight="251658240" behindDoc="1" locked="0" layoutInCell="1" allowOverlap="1" wp14:anchorId="77130F3E" wp14:editId="313CBDCD">
          <wp:simplePos x="0" y="0"/>
          <wp:positionH relativeFrom="column">
            <wp:posOffset>5216303</wp:posOffset>
          </wp:positionH>
          <wp:positionV relativeFrom="paragraph">
            <wp:posOffset>-71755</wp:posOffset>
          </wp:positionV>
          <wp:extent cx="880745" cy="352425"/>
          <wp:effectExtent l="0" t="0" r="0" b="9525"/>
          <wp:wrapNone/>
          <wp:docPr id="430926812" name="Grafik 430926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UdS_Logo_4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745" cy="352425"/>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anchor distT="0" distB="0" distL="114300" distR="114300" simplePos="0" relativeHeight="251658241" behindDoc="1" locked="0" layoutInCell="1" allowOverlap="1" wp14:anchorId="024A3A1E" wp14:editId="74A43FCD">
          <wp:simplePos x="0" y="0"/>
          <wp:positionH relativeFrom="column">
            <wp:posOffset>0</wp:posOffset>
          </wp:positionH>
          <wp:positionV relativeFrom="paragraph">
            <wp:posOffset>356235</wp:posOffset>
          </wp:positionV>
          <wp:extent cx="6120130" cy="81915"/>
          <wp:effectExtent l="0" t="0" r="0" b="0"/>
          <wp:wrapNone/>
          <wp:docPr id="2131620159" name="Grafik 213162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Streifen-rot-gelbgrü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20130" cy="81915"/>
                  </a:xfrm>
                  <a:prstGeom prst="rect">
                    <a:avLst/>
                  </a:prstGeom>
                </pic:spPr>
              </pic:pic>
            </a:graphicData>
          </a:graphic>
          <wp14:sizeRelV relativeFrom="margin">
            <wp14:pctHeight>0</wp14:pctHeight>
          </wp14:sizeRelV>
        </wp:anchor>
      </w:drawing>
    </w:r>
    <w:r>
      <w:rPr>
        <w:color w:val="1F497D" w:themeColor="text2"/>
      </w:rPr>
      <w:t>Saarland University Internationalization Fund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0DE0" w14:textId="343D4705" w:rsidR="002276E0" w:rsidRDefault="002276E0" w:rsidP="002276E0">
    <w:pPr>
      <w:pStyle w:val="Kopfzeile"/>
      <w:tabs>
        <w:tab w:val="clear" w:pos="4536"/>
        <w:tab w:val="clear" w:pos="9072"/>
        <w:tab w:val="left" w:pos="2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1C3"/>
    <w:multiLevelType w:val="multilevel"/>
    <w:tmpl w:val="0FC2D55E"/>
    <w:styleLink w:val="UdS-Liste-Num"/>
    <w:lvl w:ilvl="0">
      <w:start w:val="1"/>
      <w:numFmt w:val="decimal"/>
      <w:pStyle w:val="UdS-Numberedlist1"/>
      <w:lvlText w:val="%1."/>
      <w:lvlJc w:val="left"/>
      <w:pPr>
        <w:ind w:left="284" w:hanging="284"/>
      </w:pPr>
      <w:rPr>
        <w:rFonts w:hint="default"/>
      </w:rPr>
    </w:lvl>
    <w:lvl w:ilvl="1">
      <w:start w:val="1"/>
      <w:numFmt w:val="decimal"/>
      <w:pStyle w:val="UdS-Numberedlist2"/>
      <w:lvlText w:val="%1.%2."/>
      <w:lvlJc w:val="left"/>
      <w:pPr>
        <w:ind w:left="709" w:hanging="425"/>
      </w:pPr>
      <w:rPr>
        <w:rFonts w:hint="default"/>
      </w:rPr>
    </w:lvl>
    <w:lvl w:ilvl="2">
      <w:start w:val="1"/>
      <w:numFmt w:val="decimal"/>
      <w:pStyle w:val="UdS-Numberedlist3"/>
      <w:lvlText w:val="%1.%2.%3."/>
      <w:lvlJc w:val="left"/>
      <w:pPr>
        <w:ind w:left="1276" w:hanging="567"/>
      </w:pPr>
      <w:rPr>
        <w:rFonts w:hint="default"/>
      </w:rPr>
    </w:lvl>
    <w:lvl w:ilvl="3">
      <w:start w:val="1"/>
      <w:numFmt w:val="decimal"/>
      <w:pStyle w:val="UdS-Numberedlist4"/>
      <w:lvlText w:val="%1.%2.%3.%4."/>
      <w:lvlJc w:val="left"/>
      <w:pPr>
        <w:ind w:left="1985" w:hanging="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5C4C31"/>
    <w:multiLevelType w:val="multilevel"/>
    <w:tmpl w:val="0407001D"/>
    <w:styleLink w:val="Aufzhlung"/>
    <w:lvl w:ilvl="0">
      <w:start w:val="1"/>
      <w:numFmt w:val="bullet"/>
      <w:lvlText w:val=""/>
      <w:lvlJc w:val="left"/>
      <w:pPr>
        <w:ind w:left="360" w:hanging="360"/>
      </w:pPr>
      <w:rPr>
        <w:rFonts w:ascii="Symbol" w:hAnsi="Symbol" w:hint="default"/>
        <w:color w:val="3C3C3C"/>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AD162B"/>
    <w:multiLevelType w:val="multilevel"/>
    <w:tmpl w:val="2DB4A782"/>
    <w:styleLink w:val="UdS-Aufzhlung"/>
    <w:lvl w:ilvl="0">
      <w:start w:val="1"/>
      <w:numFmt w:val="bullet"/>
      <w:pStyle w:val="UdS-Bulletpoint1"/>
      <w:lvlText w:val=""/>
      <w:lvlJc w:val="left"/>
      <w:pPr>
        <w:ind w:left="284" w:hanging="284"/>
      </w:pPr>
      <w:rPr>
        <w:rFonts w:ascii="Symbol" w:hAnsi="Symbol" w:hint="default"/>
      </w:rPr>
    </w:lvl>
    <w:lvl w:ilvl="1">
      <w:start w:val="1"/>
      <w:numFmt w:val="bullet"/>
      <w:pStyle w:val="UdS-Bulletpoint2"/>
      <w:lvlText w:val=""/>
      <w:lvlJc w:val="left"/>
      <w:pPr>
        <w:ind w:left="567" w:hanging="283"/>
      </w:pPr>
      <w:rPr>
        <w:rFonts w:ascii="Symbol" w:hAnsi="Symbol" w:hint="default"/>
      </w:rPr>
    </w:lvl>
    <w:lvl w:ilvl="2">
      <w:start w:val="1"/>
      <w:numFmt w:val="bullet"/>
      <w:pStyle w:val="UdS-Bulletpoint3"/>
      <w:lvlText w:val=""/>
      <w:lvlJc w:val="left"/>
      <w:pPr>
        <w:ind w:left="851" w:hanging="284"/>
      </w:pPr>
      <w:rPr>
        <w:rFonts w:ascii="Symbol" w:hAnsi="Symbol" w:hint="default"/>
      </w:rPr>
    </w:lvl>
    <w:lvl w:ilvl="3">
      <w:start w:val="1"/>
      <w:numFmt w:val="bullet"/>
      <w:pStyle w:val="UdS-Bulletpoint4"/>
      <w:lvlText w:val=""/>
      <w:lvlJc w:val="left"/>
      <w:pPr>
        <w:ind w:left="1134" w:hanging="283"/>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A186C69"/>
    <w:multiLevelType w:val="multilevel"/>
    <w:tmpl w:val="3E387642"/>
    <w:styleLink w:val="berschrift"/>
    <w:lvl w:ilvl="0">
      <w:start w:val="1"/>
      <w:numFmt w:val="decimal"/>
      <w:pStyle w:val="berschrift1"/>
      <w:lvlText w:val="%1"/>
      <w:lvlJc w:val="left"/>
      <w:pPr>
        <w:ind w:left="425" w:hanging="425"/>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709" w:hanging="709"/>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992" w:hanging="992"/>
      </w:pPr>
      <w:rPr>
        <w:rFonts w:hint="default"/>
      </w:rPr>
    </w:lvl>
    <w:lvl w:ilvl="5">
      <w:start w:val="1"/>
      <w:numFmt w:val="decimal"/>
      <w:pStyle w:val="berschrift6"/>
      <w:lvlText w:val="%1.%2.%3.%4.%5.%6"/>
      <w:lvlJc w:val="left"/>
      <w:pPr>
        <w:ind w:left="1134" w:hanging="113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BA3E74"/>
    <w:multiLevelType w:val="multilevel"/>
    <w:tmpl w:val="0FC2D55E"/>
    <w:numStyleLink w:val="UdS-Liste-Num"/>
  </w:abstractNum>
  <w:abstractNum w:abstractNumId="5" w15:restartNumberingAfterBreak="0">
    <w:nsid w:val="16045DCD"/>
    <w:multiLevelType w:val="hybridMultilevel"/>
    <w:tmpl w:val="B8C27F4E"/>
    <w:lvl w:ilvl="0" w:tplc="705C043E">
      <w:start w:val="1"/>
      <w:numFmt w:val="decimal"/>
      <w:lvlText w:val="%1)"/>
      <w:lvlJc w:val="left"/>
      <w:pPr>
        <w:ind w:left="504" w:hanging="289"/>
        <w:jc w:val="right"/>
      </w:pPr>
      <w:rPr>
        <w:rFonts w:hint="default"/>
        <w:spacing w:val="-2"/>
        <w:w w:val="100"/>
        <w:lang w:val="de-DE" w:eastAsia="en-US" w:bidi="ar-SA"/>
      </w:rPr>
    </w:lvl>
    <w:lvl w:ilvl="1" w:tplc="2056C7A2">
      <w:numFmt w:val="bullet"/>
      <w:lvlText w:val="•"/>
      <w:lvlJc w:val="left"/>
      <w:pPr>
        <w:ind w:left="1452" w:hanging="289"/>
      </w:pPr>
      <w:rPr>
        <w:rFonts w:hint="default"/>
        <w:lang w:val="de-DE" w:eastAsia="en-US" w:bidi="ar-SA"/>
      </w:rPr>
    </w:lvl>
    <w:lvl w:ilvl="2" w:tplc="25BE5976">
      <w:numFmt w:val="bullet"/>
      <w:lvlText w:val="•"/>
      <w:lvlJc w:val="left"/>
      <w:pPr>
        <w:ind w:left="2405" w:hanging="289"/>
      </w:pPr>
      <w:rPr>
        <w:rFonts w:hint="default"/>
        <w:lang w:val="de-DE" w:eastAsia="en-US" w:bidi="ar-SA"/>
      </w:rPr>
    </w:lvl>
    <w:lvl w:ilvl="3" w:tplc="86A012AE">
      <w:numFmt w:val="bullet"/>
      <w:lvlText w:val="•"/>
      <w:lvlJc w:val="left"/>
      <w:pPr>
        <w:ind w:left="3358" w:hanging="289"/>
      </w:pPr>
      <w:rPr>
        <w:rFonts w:hint="default"/>
        <w:lang w:val="de-DE" w:eastAsia="en-US" w:bidi="ar-SA"/>
      </w:rPr>
    </w:lvl>
    <w:lvl w:ilvl="4" w:tplc="1D7C664E">
      <w:numFmt w:val="bullet"/>
      <w:lvlText w:val="•"/>
      <w:lvlJc w:val="left"/>
      <w:pPr>
        <w:ind w:left="4311" w:hanging="289"/>
      </w:pPr>
      <w:rPr>
        <w:rFonts w:hint="default"/>
        <w:lang w:val="de-DE" w:eastAsia="en-US" w:bidi="ar-SA"/>
      </w:rPr>
    </w:lvl>
    <w:lvl w:ilvl="5" w:tplc="5C602678">
      <w:numFmt w:val="bullet"/>
      <w:lvlText w:val="•"/>
      <w:lvlJc w:val="left"/>
      <w:pPr>
        <w:ind w:left="5264" w:hanging="289"/>
      </w:pPr>
      <w:rPr>
        <w:rFonts w:hint="default"/>
        <w:lang w:val="de-DE" w:eastAsia="en-US" w:bidi="ar-SA"/>
      </w:rPr>
    </w:lvl>
    <w:lvl w:ilvl="6" w:tplc="36C0F2A2">
      <w:numFmt w:val="bullet"/>
      <w:lvlText w:val="•"/>
      <w:lvlJc w:val="left"/>
      <w:pPr>
        <w:ind w:left="6217" w:hanging="289"/>
      </w:pPr>
      <w:rPr>
        <w:rFonts w:hint="default"/>
        <w:lang w:val="de-DE" w:eastAsia="en-US" w:bidi="ar-SA"/>
      </w:rPr>
    </w:lvl>
    <w:lvl w:ilvl="7" w:tplc="EF3EB088">
      <w:numFmt w:val="bullet"/>
      <w:lvlText w:val="•"/>
      <w:lvlJc w:val="left"/>
      <w:pPr>
        <w:ind w:left="7170" w:hanging="289"/>
      </w:pPr>
      <w:rPr>
        <w:rFonts w:hint="default"/>
        <w:lang w:val="de-DE" w:eastAsia="en-US" w:bidi="ar-SA"/>
      </w:rPr>
    </w:lvl>
    <w:lvl w:ilvl="8" w:tplc="FD3EFD8C">
      <w:numFmt w:val="bullet"/>
      <w:lvlText w:val="•"/>
      <w:lvlJc w:val="left"/>
      <w:pPr>
        <w:ind w:left="8123" w:hanging="289"/>
      </w:pPr>
      <w:rPr>
        <w:rFonts w:hint="default"/>
        <w:lang w:val="de-DE" w:eastAsia="en-US" w:bidi="ar-SA"/>
      </w:rPr>
    </w:lvl>
  </w:abstractNum>
  <w:abstractNum w:abstractNumId="6" w15:restartNumberingAfterBreak="0">
    <w:nsid w:val="272609B8"/>
    <w:multiLevelType w:val="multilevel"/>
    <w:tmpl w:val="3E387642"/>
    <w:numStyleLink w:val="berschrift"/>
  </w:abstractNum>
  <w:abstractNum w:abstractNumId="7" w15:restartNumberingAfterBreak="0">
    <w:nsid w:val="37435638"/>
    <w:multiLevelType w:val="multilevel"/>
    <w:tmpl w:val="2D6E2164"/>
    <w:lvl w:ilvl="0">
      <w:start w:val="1"/>
      <w:numFmt w:val="decimal"/>
      <w:lvlText w:val="%1."/>
      <w:lvlJc w:val="left"/>
      <w:pPr>
        <w:ind w:left="360" w:hanging="360"/>
      </w:pPr>
    </w:lvl>
    <w:lvl w:ilvl="1">
      <w:start w:val="1"/>
      <w:numFmt w:val="decimal"/>
      <w:pStyle w:val="Listenabsatz"/>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C97795"/>
    <w:multiLevelType w:val="hybridMultilevel"/>
    <w:tmpl w:val="B8C27F4E"/>
    <w:lvl w:ilvl="0" w:tplc="705C043E">
      <w:start w:val="1"/>
      <w:numFmt w:val="decimal"/>
      <w:lvlText w:val="%1)"/>
      <w:lvlJc w:val="left"/>
      <w:pPr>
        <w:ind w:left="504" w:hanging="289"/>
        <w:jc w:val="right"/>
      </w:pPr>
      <w:rPr>
        <w:rFonts w:hint="default"/>
        <w:spacing w:val="-2"/>
        <w:w w:val="100"/>
        <w:lang w:val="de-DE" w:eastAsia="en-US" w:bidi="ar-SA"/>
      </w:rPr>
    </w:lvl>
    <w:lvl w:ilvl="1" w:tplc="2056C7A2">
      <w:numFmt w:val="bullet"/>
      <w:lvlText w:val="•"/>
      <w:lvlJc w:val="left"/>
      <w:pPr>
        <w:ind w:left="1452" w:hanging="289"/>
      </w:pPr>
      <w:rPr>
        <w:rFonts w:hint="default"/>
        <w:lang w:val="de-DE" w:eastAsia="en-US" w:bidi="ar-SA"/>
      </w:rPr>
    </w:lvl>
    <w:lvl w:ilvl="2" w:tplc="25BE5976">
      <w:numFmt w:val="bullet"/>
      <w:lvlText w:val="•"/>
      <w:lvlJc w:val="left"/>
      <w:pPr>
        <w:ind w:left="2405" w:hanging="289"/>
      </w:pPr>
      <w:rPr>
        <w:rFonts w:hint="default"/>
        <w:lang w:val="de-DE" w:eastAsia="en-US" w:bidi="ar-SA"/>
      </w:rPr>
    </w:lvl>
    <w:lvl w:ilvl="3" w:tplc="86A012AE">
      <w:numFmt w:val="bullet"/>
      <w:lvlText w:val="•"/>
      <w:lvlJc w:val="left"/>
      <w:pPr>
        <w:ind w:left="3358" w:hanging="289"/>
      </w:pPr>
      <w:rPr>
        <w:rFonts w:hint="default"/>
        <w:lang w:val="de-DE" w:eastAsia="en-US" w:bidi="ar-SA"/>
      </w:rPr>
    </w:lvl>
    <w:lvl w:ilvl="4" w:tplc="1D7C664E">
      <w:numFmt w:val="bullet"/>
      <w:lvlText w:val="•"/>
      <w:lvlJc w:val="left"/>
      <w:pPr>
        <w:ind w:left="4311" w:hanging="289"/>
      </w:pPr>
      <w:rPr>
        <w:rFonts w:hint="default"/>
        <w:lang w:val="de-DE" w:eastAsia="en-US" w:bidi="ar-SA"/>
      </w:rPr>
    </w:lvl>
    <w:lvl w:ilvl="5" w:tplc="5C602678">
      <w:numFmt w:val="bullet"/>
      <w:lvlText w:val="•"/>
      <w:lvlJc w:val="left"/>
      <w:pPr>
        <w:ind w:left="5264" w:hanging="289"/>
      </w:pPr>
      <w:rPr>
        <w:rFonts w:hint="default"/>
        <w:lang w:val="de-DE" w:eastAsia="en-US" w:bidi="ar-SA"/>
      </w:rPr>
    </w:lvl>
    <w:lvl w:ilvl="6" w:tplc="36C0F2A2">
      <w:numFmt w:val="bullet"/>
      <w:lvlText w:val="•"/>
      <w:lvlJc w:val="left"/>
      <w:pPr>
        <w:ind w:left="6217" w:hanging="289"/>
      </w:pPr>
      <w:rPr>
        <w:rFonts w:hint="default"/>
        <w:lang w:val="de-DE" w:eastAsia="en-US" w:bidi="ar-SA"/>
      </w:rPr>
    </w:lvl>
    <w:lvl w:ilvl="7" w:tplc="EF3EB088">
      <w:numFmt w:val="bullet"/>
      <w:lvlText w:val="•"/>
      <w:lvlJc w:val="left"/>
      <w:pPr>
        <w:ind w:left="7170" w:hanging="289"/>
      </w:pPr>
      <w:rPr>
        <w:rFonts w:hint="default"/>
        <w:lang w:val="de-DE" w:eastAsia="en-US" w:bidi="ar-SA"/>
      </w:rPr>
    </w:lvl>
    <w:lvl w:ilvl="8" w:tplc="FD3EFD8C">
      <w:numFmt w:val="bullet"/>
      <w:lvlText w:val="•"/>
      <w:lvlJc w:val="left"/>
      <w:pPr>
        <w:ind w:left="8123" w:hanging="289"/>
      </w:pPr>
      <w:rPr>
        <w:rFonts w:hint="default"/>
        <w:lang w:val="de-DE" w:eastAsia="en-US" w:bidi="ar-SA"/>
      </w:rPr>
    </w:lvl>
  </w:abstractNum>
  <w:abstractNum w:abstractNumId="9" w15:restartNumberingAfterBreak="0">
    <w:nsid w:val="4F041516"/>
    <w:multiLevelType w:val="multilevel"/>
    <w:tmpl w:val="36B42242"/>
    <w:styleLink w:val="UdS-Liste-Liste"/>
    <w:lvl w:ilvl="0">
      <w:start w:val="1"/>
      <w:numFmt w:val="lowerLetter"/>
      <w:pStyle w:val="UdS-List1"/>
      <w:lvlText w:val="%1)"/>
      <w:lvlJc w:val="left"/>
      <w:pPr>
        <w:ind w:left="284" w:hanging="284"/>
      </w:pPr>
      <w:rPr>
        <w:rFonts w:hint="default"/>
      </w:rPr>
    </w:lvl>
    <w:lvl w:ilvl="1">
      <w:start w:val="1"/>
      <w:numFmt w:val="lowerRoman"/>
      <w:pStyle w:val="UdS-List2"/>
      <w:lvlText w:val="(%2)"/>
      <w:lvlJc w:val="left"/>
      <w:pPr>
        <w:ind w:left="709" w:hanging="425"/>
      </w:pPr>
      <w:rPr>
        <w:rFonts w:hint="default"/>
      </w:rPr>
    </w:lvl>
    <w:lvl w:ilvl="2">
      <w:start w:val="1"/>
      <w:numFmt w:val="upperRoman"/>
      <w:pStyle w:val="UdS-List3"/>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9753507"/>
    <w:multiLevelType w:val="multilevel"/>
    <w:tmpl w:val="2DB4A782"/>
    <w:numStyleLink w:val="UdS-Aufzhlung"/>
  </w:abstractNum>
  <w:abstractNum w:abstractNumId="11" w15:restartNumberingAfterBreak="0">
    <w:nsid w:val="6F380A2D"/>
    <w:multiLevelType w:val="multilevel"/>
    <w:tmpl w:val="2DB4A782"/>
    <w:numStyleLink w:val="UdS-Aufzhlung"/>
  </w:abstractNum>
  <w:num w:numId="1" w16cid:durableId="1786538752">
    <w:abstractNumId w:val="1"/>
  </w:num>
  <w:num w:numId="2" w16cid:durableId="1328287106">
    <w:abstractNumId w:val="7"/>
  </w:num>
  <w:num w:numId="3" w16cid:durableId="150602276">
    <w:abstractNumId w:val="2"/>
  </w:num>
  <w:num w:numId="4" w16cid:durableId="2101677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556626">
    <w:abstractNumId w:val="0"/>
  </w:num>
  <w:num w:numId="6" w16cid:durableId="866330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5643112">
    <w:abstractNumId w:val="9"/>
  </w:num>
  <w:num w:numId="8" w16cid:durableId="796214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4108333">
    <w:abstractNumId w:val="3"/>
  </w:num>
  <w:num w:numId="10" w16cid:durableId="1237595080">
    <w:abstractNumId w:val="6"/>
  </w:num>
  <w:num w:numId="11" w16cid:durableId="548614578">
    <w:abstractNumId w:val="10"/>
  </w:num>
  <w:num w:numId="12" w16cid:durableId="1680738954">
    <w:abstractNumId w:val="11"/>
  </w:num>
  <w:num w:numId="13" w16cid:durableId="1471442927">
    <w:abstractNumId w:val="4"/>
  </w:num>
  <w:num w:numId="14" w16cid:durableId="329992145">
    <w:abstractNumId w:val="8"/>
  </w:num>
  <w:num w:numId="15" w16cid:durableId="17839114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F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88"/>
    <w:rsid w:val="000024AE"/>
    <w:rsid w:val="00004E0D"/>
    <w:rsid w:val="000125BE"/>
    <w:rsid w:val="000408B8"/>
    <w:rsid w:val="00046F83"/>
    <w:rsid w:val="00050DE3"/>
    <w:rsid w:val="00054B5E"/>
    <w:rsid w:val="00065F84"/>
    <w:rsid w:val="00080946"/>
    <w:rsid w:val="00081A46"/>
    <w:rsid w:val="00084F45"/>
    <w:rsid w:val="00085F38"/>
    <w:rsid w:val="00087269"/>
    <w:rsid w:val="00090089"/>
    <w:rsid w:val="000904BE"/>
    <w:rsid w:val="00091753"/>
    <w:rsid w:val="00095960"/>
    <w:rsid w:val="000967DD"/>
    <w:rsid w:val="00097813"/>
    <w:rsid w:val="000A3733"/>
    <w:rsid w:val="000B1986"/>
    <w:rsid w:val="000C5152"/>
    <w:rsid w:val="000C5912"/>
    <w:rsid w:val="000D2B8F"/>
    <w:rsid w:val="000E004D"/>
    <w:rsid w:val="000E455C"/>
    <w:rsid w:val="000F6CB1"/>
    <w:rsid w:val="000F6E8B"/>
    <w:rsid w:val="000F76F7"/>
    <w:rsid w:val="000F79EA"/>
    <w:rsid w:val="001013D4"/>
    <w:rsid w:val="00104409"/>
    <w:rsid w:val="00106B30"/>
    <w:rsid w:val="00112A22"/>
    <w:rsid w:val="00112CDC"/>
    <w:rsid w:val="0011428F"/>
    <w:rsid w:val="00124908"/>
    <w:rsid w:val="001249CE"/>
    <w:rsid w:val="00127A2B"/>
    <w:rsid w:val="00136334"/>
    <w:rsid w:val="0013709E"/>
    <w:rsid w:val="00140E76"/>
    <w:rsid w:val="00142FC7"/>
    <w:rsid w:val="00144938"/>
    <w:rsid w:val="00145064"/>
    <w:rsid w:val="00152D4A"/>
    <w:rsid w:val="00163351"/>
    <w:rsid w:val="001663DA"/>
    <w:rsid w:val="00175329"/>
    <w:rsid w:val="00180D88"/>
    <w:rsid w:val="0018616B"/>
    <w:rsid w:val="001867D6"/>
    <w:rsid w:val="001928F3"/>
    <w:rsid w:val="00196C47"/>
    <w:rsid w:val="001975FC"/>
    <w:rsid w:val="001A2625"/>
    <w:rsid w:val="001B083C"/>
    <w:rsid w:val="001B317E"/>
    <w:rsid w:val="001B3EB9"/>
    <w:rsid w:val="001B753C"/>
    <w:rsid w:val="001C45DA"/>
    <w:rsid w:val="001C4D2C"/>
    <w:rsid w:val="001E4E1F"/>
    <w:rsid w:val="001E7BD6"/>
    <w:rsid w:val="001E7C6A"/>
    <w:rsid w:val="001F1E6D"/>
    <w:rsid w:val="00201087"/>
    <w:rsid w:val="00215DA5"/>
    <w:rsid w:val="00216097"/>
    <w:rsid w:val="002276E0"/>
    <w:rsid w:val="002310C0"/>
    <w:rsid w:val="0023415D"/>
    <w:rsid w:val="00236570"/>
    <w:rsid w:val="00242254"/>
    <w:rsid w:val="00250F7F"/>
    <w:rsid w:val="002514DE"/>
    <w:rsid w:val="00252D65"/>
    <w:rsid w:val="00253882"/>
    <w:rsid w:val="0025461A"/>
    <w:rsid w:val="00255A0D"/>
    <w:rsid w:val="00260536"/>
    <w:rsid w:val="002610ED"/>
    <w:rsid w:val="0026571E"/>
    <w:rsid w:val="00283342"/>
    <w:rsid w:val="002844B3"/>
    <w:rsid w:val="00286B5C"/>
    <w:rsid w:val="00294BE2"/>
    <w:rsid w:val="002A3F03"/>
    <w:rsid w:val="002A45A3"/>
    <w:rsid w:val="002A74B0"/>
    <w:rsid w:val="002B6BC3"/>
    <w:rsid w:val="002B7091"/>
    <w:rsid w:val="002C28BB"/>
    <w:rsid w:val="002E0218"/>
    <w:rsid w:val="002E3E98"/>
    <w:rsid w:val="002E7E46"/>
    <w:rsid w:val="002F4B57"/>
    <w:rsid w:val="002F656C"/>
    <w:rsid w:val="00306BFE"/>
    <w:rsid w:val="00307DCD"/>
    <w:rsid w:val="0031042A"/>
    <w:rsid w:val="00314D94"/>
    <w:rsid w:val="00317523"/>
    <w:rsid w:val="00334C42"/>
    <w:rsid w:val="00335D4E"/>
    <w:rsid w:val="003538DD"/>
    <w:rsid w:val="003545D9"/>
    <w:rsid w:val="0036050B"/>
    <w:rsid w:val="003606D1"/>
    <w:rsid w:val="00361E9F"/>
    <w:rsid w:val="003623C8"/>
    <w:rsid w:val="00364CCC"/>
    <w:rsid w:val="00364DC6"/>
    <w:rsid w:val="003717B7"/>
    <w:rsid w:val="003718EB"/>
    <w:rsid w:val="00374C1E"/>
    <w:rsid w:val="0038129F"/>
    <w:rsid w:val="00381949"/>
    <w:rsid w:val="00382CE1"/>
    <w:rsid w:val="00385C4D"/>
    <w:rsid w:val="0038611A"/>
    <w:rsid w:val="00392550"/>
    <w:rsid w:val="00392882"/>
    <w:rsid w:val="00393C23"/>
    <w:rsid w:val="00394121"/>
    <w:rsid w:val="0039597B"/>
    <w:rsid w:val="003968FB"/>
    <w:rsid w:val="003A6E22"/>
    <w:rsid w:val="003B0F88"/>
    <w:rsid w:val="003B676F"/>
    <w:rsid w:val="003B6B5C"/>
    <w:rsid w:val="003B7BCC"/>
    <w:rsid w:val="003C2D9E"/>
    <w:rsid w:val="003C49EF"/>
    <w:rsid w:val="003C5D74"/>
    <w:rsid w:val="003C5E76"/>
    <w:rsid w:val="003D06A3"/>
    <w:rsid w:val="003D71B1"/>
    <w:rsid w:val="003E3C05"/>
    <w:rsid w:val="003E5554"/>
    <w:rsid w:val="003F1ACC"/>
    <w:rsid w:val="003F627D"/>
    <w:rsid w:val="003F686B"/>
    <w:rsid w:val="00401C7C"/>
    <w:rsid w:val="00401E9B"/>
    <w:rsid w:val="0040471C"/>
    <w:rsid w:val="00410FB4"/>
    <w:rsid w:val="004121F2"/>
    <w:rsid w:val="00414104"/>
    <w:rsid w:val="004165BA"/>
    <w:rsid w:val="00422D8F"/>
    <w:rsid w:val="004237E5"/>
    <w:rsid w:val="004304F4"/>
    <w:rsid w:val="00430D6B"/>
    <w:rsid w:val="004310E1"/>
    <w:rsid w:val="00431E70"/>
    <w:rsid w:val="00433C61"/>
    <w:rsid w:val="0043411E"/>
    <w:rsid w:val="00435C58"/>
    <w:rsid w:val="00436455"/>
    <w:rsid w:val="00436706"/>
    <w:rsid w:val="00440029"/>
    <w:rsid w:val="004510FA"/>
    <w:rsid w:val="0045280F"/>
    <w:rsid w:val="00455A50"/>
    <w:rsid w:val="00466AEA"/>
    <w:rsid w:val="00472D37"/>
    <w:rsid w:val="00476B2E"/>
    <w:rsid w:val="00477A2B"/>
    <w:rsid w:val="00492410"/>
    <w:rsid w:val="004959F9"/>
    <w:rsid w:val="00495D41"/>
    <w:rsid w:val="004A3B11"/>
    <w:rsid w:val="004A433F"/>
    <w:rsid w:val="004A7062"/>
    <w:rsid w:val="004B0703"/>
    <w:rsid w:val="004B18EE"/>
    <w:rsid w:val="004C0F66"/>
    <w:rsid w:val="004C3F2A"/>
    <w:rsid w:val="004C69DF"/>
    <w:rsid w:val="004D11D9"/>
    <w:rsid w:val="004E1464"/>
    <w:rsid w:val="004E795B"/>
    <w:rsid w:val="00502464"/>
    <w:rsid w:val="00515A66"/>
    <w:rsid w:val="00517F37"/>
    <w:rsid w:val="00522BF1"/>
    <w:rsid w:val="005277AB"/>
    <w:rsid w:val="00530AE9"/>
    <w:rsid w:val="00537DF4"/>
    <w:rsid w:val="00542DC0"/>
    <w:rsid w:val="00547C89"/>
    <w:rsid w:val="00552FA0"/>
    <w:rsid w:val="00554659"/>
    <w:rsid w:val="00561C45"/>
    <w:rsid w:val="0056427C"/>
    <w:rsid w:val="005663A5"/>
    <w:rsid w:val="0056756B"/>
    <w:rsid w:val="00577D0F"/>
    <w:rsid w:val="00581012"/>
    <w:rsid w:val="005813F6"/>
    <w:rsid w:val="0058325B"/>
    <w:rsid w:val="005836A0"/>
    <w:rsid w:val="00583EB1"/>
    <w:rsid w:val="00587146"/>
    <w:rsid w:val="005941DC"/>
    <w:rsid w:val="00594AEB"/>
    <w:rsid w:val="005955D1"/>
    <w:rsid w:val="00596954"/>
    <w:rsid w:val="005A13E1"/>
    <w:rsid w:val="005A75FE"/>
    <w:rsid w:val="005B17F6"/>
    <w:rsid w:val="005C0126"/>
    <w:rsid w:val="005C012D"/>
    <w:rsid w:val="005C5ABF"/>
    <w:rsid w:val="005D3FDE"/>
    <w:rsid w:val="005D4314"/>
    <w:rsid w:val="005D6F32"/>
    <w:rsid w:val="005E1FCD"/>
    <w:rsid w:val="005E392F"/>
    <w:rsid w:val="005E3A8C"/>
    <w:rsid w:val="005E4074"/>
    <w:rsid w:val="005E69A4"/>
    <w:rsid w:val="005F0AEC"/>
    <w:rsid w:val="00603C7C"/>
    <w:rsid w:val="00607312"/>
    <w:rsid w:val="00610117"/>
    <w:rsid w:val="006108F6"/>
    <w:rsid w:val="006111E4"/>
    <w:rsid w:val="00615966"/>
    <w:rsid w:val="00615C86"/>
    <w:rsid w:val="00627F1A"/>
    <w:rsid w:val="00637973"/>
    <w:rsid w:val="00637BD4"/>
    <w:rsid w:val="00641605"/>
    <w:rsid w:val="00646B21"/>
    <w:rsid w:val="00656166"/>
    <w:rsid w:val="00656481"/>
    <w:rsid w:val="00662701"/>
    <w:rsid w:val="00664153"/>
    <w:rsid w:val="00666237"/>
    <w:rsid w:val="0067080D"/>
    <w:rsid w:val="006713A5"/>
    <w:rsid w:val="00671A78"/>
    <w:rsid w:val="0067507B"/>
    <w:rsid w:val="00687F20"/>
    <w:rsid w:val="006927EB"/>
    <w:rsid w:val="0069361F"/>
    <w:rsid w:val="006A447A"/>
    <w:rsid w:val="006B374C"/>
    <w:rsid w:val="006B39F5"/>
    <w:rsid w:val="006D0B94"/>
    <w:rsid w:val="006D1811"/>
    <w:rsid w:val="006D6F1B"/>
    <w:rsid w:val="006E10A8"/>
    <w:rsid w:val="006E157A"/>
    <w:rsid w:val="006F14D2"/>
    <w:rsid w:val="006F165A"/>
    <w:rsid w:val="006F24FB"/>
    <w:rsid w:val="006F7970"/>
    <w:rsid w:val="00721359"/>
    <w:rsid w:val="007215C7"/>
    <w:rsid w:val="0072223F"/>
    <w:rsid w:val="00726094"/>
    <w:rsid w:val="00727D58"/>
    <w:rsid w:val="00730F4E"/>
    <w:rsid w:val="007331D7"/>
    <w:rsid w:val="00736FD4"/>
    <w:rsid w:val="00743F70"/>
    <w:rsid w:val="00755886"/>
    <w:rsid w:val="0075615E"/>
    <w:rsid w:val="00761783"/>
    <w:rsid w:val="00761804"/>
    <w:rsid w:val="00765B18"/>
    <w:rsid w:val="00771E2F"/>
    <w:rsid w:val="00772689"/>
    <w:rsid w:val="00772EB2"/>
    <w:rsid w:val="007861DC"/>
    <w:rsid w:val="007865D6"/>
    <w:rsid w:val="00787F10"/>
    <w:rsid w:val="007915F0"/>
    <w:rsid w:val="007959CC"/>
    <w:rsid w:val="00795E21"/>
    <w:rsid w:val="00795E24"/>
    <w:rsid w:val="00796380"/>
    <w:rsid w:val="007A0326"/>
    <w:rsid w:val="007A1FAC"/>
    <w:rsid w:val="007A7DAE"/>
    <w:rsid w:val="007B5ED4"/>
    <w:rsid w:val="007C14A5"/>
    <w:rsid w:val="007C29A3"/>
    <w:rsid w:val="007C3083"/>
    <w:rsid w:val="007C385D"/>
    <w:rsid w:val="007D32F6"/>
    <w:rsid w:val="007E00FB"/>
    <w:rsid w:val="007E2C1A"/>
    <w:rsid w:val="007E519E"/>
    <w:rsid w:val="007E70DE"/>
    <w:rsid w:val="007F15D1"/>
    <w:rsid w:val="007F1D75"/>
    <w:rsid w:val="00800EA2"/>
    <w:rsid w:val="00801B78"/>
    <w:rsid w:val="00801C95"/>
    <w:rsid w:val="00802B09"/>
    <w:rsid w:val="00812452"/>
    <w:rsid w:val="00813DD3"/>
    <w:rsid w:val="0082581A"/>
    <w:rsid w:val="00827751"/>
    <w:rsid w:val="008379CE"/>
    <w:rsid w:val="008400E0"/>
    <w:rsid w:val="008421AA"/>
    <w:rsid w:val="00846416"/>
    <w:rsid w:val="008510B4"/>
    <w:rsid w:val="0085680F"/>
    <w:rsid w:val="00856A26"/>
    <w:rsid w:val="00862284"/>
    <w:rsid w:val="0086382E"/>
    <w:rsid w:val="00867E2B"/>
    <w:rsid w:val="008702C6"/>
    <w:rsid w:val="00884E5D"/>
    <w:rsid w:val="008874E2"/>
    <w:rsid w:val="00887853"/>
    <w:rsid w:val="008915BE"/>
    <w:rsid w:val="00893BD1"/>
    <w:rsid w:val="008A02D8"/>
    <w:rsid w:val="008B64D1"/>
    <w:rsid w:val="008C01D6"/>
    <w:rsid w:val="008D0D3A"/>
    <w:rsid w:val="008D1A34"/>
    <w:rsid w:val="008D3706"/>
    <w:rsid w:val="008D7A7A"/>
    <w:rsid w:val="008E1D2E"/>
    <w:rsid w:val="008E2057"/>
    <w:rsid w:val="008E4A3A"/>
    <w:rsid w:val="008E6A79"/>
    <w:rsid w:val="008E6EDB"/>
    <w:rsid w:val="008F11C8"/>
    <w:rsid w:val="008F5D6B"/>
    <w:rsid w:val="00901341"/>
    <w:rsid w:val="00906047"/>
    <w:rsid w:val="00906A15"/>
    <w:rsid w:val="00907DAD"/>
    <w:rsid w:val="00927EA9"/>
    <w:rsid w:val="00933DE5"/>
    <w:rsid w:val="009356FF"/>
    <w:rsid w:val="00936FD8"/>
    <w:rsid w:val="00937C48"/>
    <w:rsid w:val="009418BF"/>
    <w:rsid w:val="00941B7C"/>
    <w:rsid w:val="00946212"/>
    <w:rsid w:val="00951058"/>
    <w:rsid w:val="00952822"/>
    <w:rsid w:val="0095304B"/>
    <w:rsid w:val="00953AD4"/>
    <w:rsid w:val="00954305"/>
    <w:rsid w:val="00954513"/>
    <w:rsid w:val="0096231F"/>
    <w:rsid w:val="00962B53"/>
    <w:rsid w:val="0096646B"/>
    <w:rsid w:val="00967B3E"/>
    <w:rsid w:val="009708D9"/>
    <w:rsid w:val="0097237C"/>
    <w:rsid w:val="00974D3D"/>
    <w:rsid w:val="00983676"/>
    <w:rsid w:val="00985685"/>
    <w:rsid w:val="00987F9D"/>
    <w:rsid w:val="009903F1"/>
    <w:rsid w:val="00992437"/>
    <w:rsid w:val="009A5349"/>
    <w:rsid w:val="009B1B37"/>
    <w:rsid w:val="009C647F"/>
    <w:rsid w:val="009D2145"/>
    <w:rsid w:val="009D4177"/>
    <w:rsid w:val="009E12E1"/>
    <w:rsid w:val="009E2101"/>
    <w:rsid w:val="009E2287"/>
    <w:rsid w:val="009E31A6"/>
    <w:rsid w:val="009E4D48"/>
    <w:rsid w:val="009E5A68"/>
    <w:rsid w:val="009E7D96"/>
    <w:rsid w:val="009F0237"/>
    <w:rsid w:val="009F5018"/>
    <w:rsid w:val="009F6091"/>
    <w:rsid w:val="00A11279"/>
    <w:rsid w:val="00A1361F"/>
    <w:rsid w:val="00A16D5D"/>
    <w:rsid w:val="00A21A25"/>
    <w:rsid w:val="00A2457A"/>
    <w:rsid w:val="00A25699"/>
    <w:rsid w:val="00A27458"/>
    <w:rsid w:val="00A315DC"/>
    <w:rsid w:val="00A37083"/>
    <w:rsid w:val="00A539FF"/>
    <w:rsid w:val="00A540D0"/>
    <w:rsid w:val="00A60EE4"/>
    <w:rsid w:val="00A636B0"/>
    <w:rsid w:val="00A67EC3"/>
    <w:rsid w:val="00A73414"/>
    <w:rsid w:val="00A74B6C"/>
    <w:rsid w:val="00A757A6"/>
    <w:rsid w:val="00A776CD"/>
    <w:rsid w:val="00A77DFE"/>
    <w:rsid w:val="00A8055C"/>
    <w:rsid w:val="00A8576F"/>
    <w:rsid w:val="00A90FA2"/>
    <w:rsid w:val="00A91284"/>
    <w:rsid w:val="00A922A2"/>
    <w:rsid w:val="00A93B50"/>
    <w:rsid w:val="00AA6254"/>
    <w:rsid w:val="00AB10FC"/>
    <w:rsid w:val="00AB1890"/>
    <w:rsid w:val="00AB1EC2"/>
    <w:rsid w:val="00AB6BF7"/>
    <w:rsid w:val="00AC1C22"/>
    <w:rsid w:val="00AC303F"/>
    <w:rsid w:val="00AC5058"/>
    <w:rsid w:val="00AC5610"/>
    <w:rsid w:val="00AE6731"/>
    <w:rsid w:val="00AE7A72"/>
    <w:rsid w:val="00AF2DCE"/>
    <w:rsid w:val="00AF3F4A"/>
    <w:rsid w:val="00AF67BE"/>
    <w:rsid w:val="00B12104"/>
    <w:rsid w:val="00B12E2F"/>
    <w:rsid w:val="00B26C59"/>
    <w:rsid w:val="00B32802"/>
    <w:rsid w:val="00B341D7"/>
    <w:rsid w:val="00B408F9"/>
    <w:rsid w:val="00B43027"/>
    <w:rsid w:val="00B56029"/>
    <w:rsid w:val="00B616CA"/>
    <w:rsid w:val="00B646FE"/>
    <w:rsid w:val="00B64AD8"/>
    <w:rsid w:val="00B71721"/>
    <w:rsid w:val="00B72D05"/>
    <w:rsid w:val="00B73263"/>
    <w:rsid w:val="00B77252"/>
    <w:rsid w:val="00B77580"/>
    <w:rsid w:val="00B8320D"/>
    <w:rsid w:val="00B92586"/>
    <w:rsid w:val="00B9258F"/>
    <w:rsid w:val="00B94CCB"/>
    <w:rsid w:val="00BB2742"/>
    <w:rsid w:val="00BB6C25"/>
    <w:rsid w:val="00BC135E"/>
    <w:rsid w:val="00BC2E5C"/>
    <w:rsid w:val="00BC323A"/>
    <w:rsid w:val="00BC7F8F"/>
    <w:rsid w:val="00BD00D7"/>
    <w:rsid w:val="00BD6D3A"/>
    <w:rsid w:val="00BF1561"/>
    <w:rsid w:val="00BF1F1A"/>
    <w:rsid w:val="00BF40F5"/>
    <w:rsid w:val="00BF6E83"/>
    <w:rsid w:val="00C053C2"/>
    <w:rsid w:val="00C1046D"/>
    <w:rsid w:val="00C244CF"/>
    <w:rsid w:val="00C25804"/>
    <w:rsid w:val="00C263A4"/>
    <w:rsid w:val="00C40F85"/>
    <w:rsid w:val="00C46F1B"/>
    <w:rsid w:val="00C47205"/>
    <w:rsid w:val="00C4749F"/>
    <w:rsid w:val="00C630BF"/>
    <w:rsid w:val="00C663E0"/>
    <w:rsid w:val="00C66EBB"/>
    <w:rsid w:val="00C67675"/>
    <w:rsid w:val="00C7032E"/>
    <w:rsid w:val="00C72B67"/>
    <w:rsid w:val="00C77D54"/>
    <w:rsid w:val="00C8112C"/>
    <w:rsid w:val="00C90412"/>
    <w:rsid w:val="00C97EB9"/>
    <w:rsid w:val="00CB05AD"/>
    <w:rsid w:val="00CB541A"/>
    <w:rsid w:val="00CB5FCA"/>
    <w:rsid w:val="00CB612C"/>
    <w:rsid w:val="00CC0A2C"/>
    <w:rsid w:val="00CC19BA"/>
    <w:rsid w:val="00CC4938"/>
    <w:rsid w:val="00CD1771"/>
    <w:rsid w:val="00CF0088"/>
    <w:rsid w:val="00CF25AB"/>
    <w:rsid w:val="00CF3537"/>
    <w:rsid w:val="00CF688A"/>
    <w:rsid w:val="00CF7A70"/>
    <w:rsid w:val="00D2084E"/>
    <w:rsid w:val="00D2384D"/>
    <w:rsid w:val="00D23977"/>
    <w:rsid w:val="00D25BD4"/>
    <w:rsid w:val="00D31F20"/>
    <w:rsid w:val="00D36FC3"/>
    <w:rsid w:val="00D44950"/>
    <w:rsid w:val="00D45C96"/>
    <w:rsid w:val="00D57560"/>
    <w:rsid w:val="00D72590"/>
    <w:rsid w:val="00D812D8"/>
    <w:rsid w:val="00D83BA0"/>
    <w:rsid w:val="00D91A44"/>
    <w:rsid w:val="00D929E6"/>
    <w:rsid w:val="00D9666D"/>
    <w:rsid w:val="00D97009"/>
    <w:rsid w:val="00DA087E"/>
    <w:rsid w:val="00DA0C6D"/>
    <w:rsid w:val="00DA0E68"/>
    <w:rsid w:val="00DB50AA"/>
    <w:rsid w:val="00DC3B28"/>
    <w:rsid w:val="00DC584D"/>
    <w:rsid w:val="00DC60ED"/>
    <w:rsid w:val="00DD0777"/>
    <w:rsid w:val="00DD0986"/>
    <w:rsid w:val="00DD44F6"/>
    <w:rsid w:val="00DD5B7B"/>
    <w:rsid w:val="00DE0614"/>
    <w:rsid w:val="00DE200B"/>
    <w:rsid w:val="00DE2481"/>
    <w:rsid w:val="00DF0E03"/>
    <w:rsid w:val="00DF3431"/>
    <w:rsid w:val="00DF362D"/>
    <w:rsid w:val="00DF5C23"/>
    <w:rsid w:val="00E0090E"/>
    <w:rsid w:val="00E03223"/>
    <w:rsid w:val="00E11C0E"/>
    <w:rsid w:val="00E121C8"/>
    <w:rsid w:val="00E14AD2"/>
    <w:rsid w:val="00E244B0"/>
    <w:rsid w:val="00E246FA"/>
    <w:rsid w:val="00E263B5"/>
    <w:rsid w:val="00E26B72"/>
    <w:rsid w:val="00E27D43"/>
    <w:rsid w:val="00E35372"/>
    <w:rsid w:val="00E354B6"/>
    <w:rsid w:val="00E37DD5"/>
    <w:rsid w:val="00E40B87"/>
    <w:rsid w:val="00E43A41"/>
    <w:rsid w:val="00E45C0E"/>
    <w:rsid w:val="00E65487"/>
    <w:rsid w:val="00E7202C"/>
    <w:rsid w:val="00E74268"/>
    <w:rsid w:val="00E76CB6"/>
    <w:rsid w:val="00E81588"/>
    <w:rsid w:val="00E830B8"/>
    <w:rsid w:val="00E8323D"/>
    <w:rsid w:val="00E91983"/>
    <w:rsid w:val="00E92057"/>
    <w:rsid w:val="00E948CF"/>
    <w:rsid w:val="00E968E7"/>
    <w:rsid w:val="00E97A06"/>
    <w:rsid w:val="00EA2A76"/>
    <w:rsid w:val="00EA6AA3"/>
    <w:rsid w:val="00EA7943"/>
    <w:rsid w:val="00EB23F4"/>
    <w:rsid w:val="00EB4A8F"/>
    <w:rsid w:val="00EB6382"/>
    <w:rsid w:val="00EC1090"/>
    <w:rsid w:val="00EC179C"/>
    <w:rsid w:val="00EC200F"/>
    <w:rsid w:val="00EC4109"/>
    <w:rsid w:val="00EC6BAB"/>
    <w:rsid w:val="00ED10CB"/>
    <w:rsid w:val="00ED2DC9"/>
    <w:rsid w:val="00EE1DC3"/>
    <w:rsid w:val="00EE4D2D"/>
    <w:rsid w:val="00EE7EA3"/>
    <w:rsid w:val="00EF28F6"/>
    <w:rsid w:val="00EF3C01"/>
    <w:rsid w:val="00F02A6C"/>
    <w:rsid w:val="00F05698"/>
    <w:rsid w:val="00F11DE2"/>
    <w:rsid w:val="00F132AD"/>
    <w:rsid w:val="00F1467B"/>
    <w:rsid w:val="00F1667F"/>
    <w:rsid w:val="00F242A1"/>
    <w:rsid w:val="00F24585"/>
    <w:rsid w:val="00F2702E"/>
    <w:rsid w:val="00F335DC"/>
    <w:rsid w:val="00F33CBF"/>
    <w:rsid w:val="00F351C3"/>
    <w:rsid w:val="00F36A81"/>
    <w:rsid w:val="00F4406F"/>
    <w:rsid w:val="00F44D5B"/>
    <w:rsid w:val="00F44DB3"/>
    <w:rsid w:val="00F543A6"/>
    <w:rsid w:val="00F56FE5"/>
    <w:rsid w:val="00F649E9"/>
    <w:rsid w:val="00F67F47"/>
    <w:rsid w:val="00F708EA"/>
    <w:rsid w:val="00F70CED"/>
    <w:rsid w:val="00F732D8"/>
    <w:rsid w:val="00F7777D"/>
    <w:rsid w:val="00F86B01"/>
    <w:rsid w:val="00F91C01"/>
    <w:rsid w:val="00F92E41"/>
    <w:rsid w:val="00F94E67"/>
    <w:rsid w:val="00F94F4E"/>
    <w:rsid w:val="00FA1AA7"/>
    <w:rsid w:val="00FA3623"/>
    <w:rsid w:val="00FA4731"/>
    <w:rsid w:val="00FA4C6B"/>
    <w:rsid w:val="00FA4D00"/>
    <w:rsid w:val="00FB3BC7"/>
    <w:rsid w:val="00FC216B"/>
    <w:rsid w:val="00FC22F1"/>
    <w:rsid w:val="00FC2329"/>
    <w:rsid w:val="00FC41E5"/>
    <w:rsid w:val="00FC5AE7"/>
    <w:rsid w:val="00FC5B8E"/>
    <w:rsid w:val="00FC63ED"/>
    <w:rsid w:val="00FD79F6"/>
    <w:rsid w:val="00FE11BC"/>
    <w:rsid w:val="00FE6CE6"/>
    <w:rsid w:val="00FF0506"/>
    <w:rsid w:val="00FF2303"/>
    <w:rsid w:val="00FF36CC"/>
    <w:rsid w:val="00FF6F39"/>
    <w:rsid w:val="00FF7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4D728"/>
  <w15:docId w15:val="{198F492F-77ED-48B4-9885-599C676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9"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9" w:unhideWhenUsed="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lsdException w:name="Emphasis"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99" w:unhideWhenUsed="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UdS-Standard"/>
    <w:qFormat/>
    <w:rsid w:val="00D929E6"/>
    <w:pPr>
      <w:spacing w:before="80" w:after="80" w:line="307" w:lineRule="auto"/>
    </w:pPr>
    <w:rPr>
      <w:rFonts w:ascii="Segoe UI" w:hAnsi="Segoe UI"/>
      <w:sz w:val="22"/>
      <w:lang w:eastAsia="de-DE"/>
    </w:rPr>
  </w:style>
  <w:style w:type="paragraph" w:styleId="berschrift1">
    <w:name w:val="heading 1"/>
    <w:aliases w:val="UdS-Headline N.1"/>
    <w:next w:val="Standard"/>
    <w:uiPriority w:val="1"/>
    <w:qFormat/>
    <w:rsid w:val="00EC1090"/>
    <w:pPr>
      <w:keepNext/>
      <w:numPr>
        <w:numId w:val="10"/>
      </w:numPr>
      <w:spacing w:before="240" w:after="80" w:line="307" w:lineRule="auto"/>
      <w:outlineLvl w:val="0"/>
    </w:pPr>
    <w:rPr>
      <w:rFonts w:ascii="Segoe UI" w:hAnsi="Segoe UI"/>
      <w:color w:val="004877"/>
      <w:kern w:val="28"/>
      <w:sz w:val="32"/>
      <w:lang w:eastAsia="de-DE"/>
    </w:rPr>
  </w:style>
  <w:style w:type="paragraph" w:styleId="berschrift2">
    <w:name w:val="heading 2"/>
    <w:aliases w:val="UdS-Headline N.2"/>
    <w:next w:val="Standard"/>
    <w:uiPriority w:val="1"/>
    <w:qFormat/>
    <w:rsid w:val="00EC1090"/>
    <w:pPr>
      <w:keepNext/>
      <w:numPr>
        <w:ilvl w:val="1"/>
        <w:numId w:val="10"/>
      </w:numPr>
      <w:spacing w:before="240" w:after="80" w:line="307" w:lineRule="auto"/>
      <w:outlineLvl w:val="1"/>
    </w:pPr>
    <w:rPr>
      <w:rFonts w:ascii="Segoe UI" w:hAnsi="Segoe UI"/>
      <w:color w:val="004877"/>
      <w:kern w:val="28"/>
      <w:sz w:val="26"/>
      <w:lang w:eastAsia="de-DE"/>
    </w:rPr>
  </w:style>
  <w:style w:type="paragraph" w:styleId="berschrift3">
    <w:name w:val="heading 3"/>
    <w:aliases w:val="UdS-Headline N.3"/>
    <w:next w:val="Standard"/>
    <w:uiPriority w:val="1"/>
    <w:qFormat/>
    <w:rsid w:val="00EC1090"/>
    <w:pPr>
      <w:keepNext/>
      <w:numPr>
        <w:ilvl w:val="2"/>
        <w:numId w:val="10"/>
      </w:numPr>
      <w:spacing w:before="240" w:after="80" w:line="307" w:lineRule="auto"/>
      <w:outlineLvl w:val="2"/>
    </w:pPr>
    <w:rPr>
      <w:rFonts w:ascii="Segoe UI" w:hAnsi="Segoe UI"/>
      <w:color w:val="004877"/>
      <w:sz w:val="22"/>
      <w:lang w:eastAsia="de-DE"/>
    </w:rPr>
  </w:style>
  <w:style w:type="paragraph" w:styleId="berschrift4">
    <w:name w:val="heading 4"/>
    <w:basedOn w:val="Standard"/>
    <w:next w:val="Standard"/>
    <w:link w:val="berschrift4Zchn"/>
    <w:semiHidden/>
    <w:unhideWhenUsed/>
    <w:qFormat/>
    <w:rsid w:val="00EC1090"/>
    <w:pPr>
      <w:keepNext/>
      <w:keepLines/>
      <w:numPr>
        <w:ilvl w:val="3"/>
        <w:numId w:val="10"/>
      </w:numPr>
      <w:spacing w:before="40" w:after="0"/>
      <w:outlineLvl w:val="3"/>
    </w:pPr>
    <w:rPr>
      <w:rFonts w:asciiTheme="majorHAnsi" w:eastAsiaTheme="majorEastAsia" w:hAnsiTheme="majorHAnsi" w:cstheme="majorBidi"/>
      <w:i/>
      <w:iCs/>
      <w:color w:val="95193E" w:themeColor="accent1" w:themeShade="BF"/>
    </w:rPr>
  </w:style>
  <w:style w:type="paragraph" w:styleId="berschrift5">
    <w:name w:val="heading 5"/>
    <w:basedOn w:val="Standard"/>
    <w:next w:val="Standard"/>
    <w:link w:val="berschrift5Zchn"/>
    <w:semiHidden/>
    <w:unhideWhenUsed/>
    <w:qFormat/>
    <w:rsid w:val="00EC1090"/>
    <w:pPr>
      <w:keepNext/>
      <w:keepLines/>
      <w:numPr>
        <w:ilvl w:val="4"/>
        <w:numId w:val="10"/>
      </w:numPr>
      <w:spacing w:before="40" w:after="0"/>
      <w:outlineLvl w:val="4"/>
    </w:pPr>
    <w:rPr>
      <w:rFonts w:asciiTheme="majorHAnsi" w:eastAsiaTheme="majorEastAsia" w:hAnsiTheme="majorHAnsi" w:cstheme="majorBidi"/>
      <w:color w:val="95193E" w:themeColor="accent1" w:themeShade="BF"/>
    </w:rPr>
  </w:style>
  <w:style w:type="paragraph" w:styleId="berschrift6">
    <w:name w:val="heading 6"/>
    <w:basedOn w:val="Standard"/>
    <w:next w:val="Standard"/>
    <w:link w:val="berschrift6Zchn"/>
    <w:semiHidden/>
    <w:unhideWhenUsed/>
    <w:qFormat/>
    <w:rsid w:val="00EC1090"/>
    <w:pPr>
      <w:keepNext/>
      <w:keepLines/>
      <w:numPr>
        <w:ilvl w:val="5"/>
        <w:numId w:val="10"/>
      </w:numPr>
      <w:spacing w:before="40" w:after="0"/>
      <w:outlineLvl w:val="5"/>
    </w:pPr>
    <w:rPr>
      <w:rFonts w:asciiTheme="majorHAnsi" w:eastAsiaTheme="majorEastAsia" w:hAnsiTheme="majorHAnsi" w:cstheme="majorBidi"/>
      <w:color w:val="631129"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next w:val="Standard"/>
    <w:autoRedefine/>
    <w:uiPriority w:val="39"/>
    <w:semiHidden/>
    <w:rsid w:val="00EC1090"/>
    <w:pPr>
      <w:tabs>
        <w:tab w:val="left" w:pos="425"/>
        <w:tab w:val="right" w:leader="dot" w:pos="9629"/>
      </w:tabs>
      <w:spacing w:before="240" w:after="80" w:line="307" w:lineRule="auto"/>
      <w:ind w:left="284" w:hanging="284"/>
    </w:pPr>
    <w:rPr>
      <w:rFonts w:ascii="Segoe UI" w:hAnsi="Segoe UI" w:cs="Arial"/>
      <w:bCs/>
      <w:noProof/>
      <w:color w:val="3C3C3C"/>
      <w:sz w:val="22"/>
      <w:szCs w:val="18"/>
      <w:lang w:eastAsia="de-DE"/>
    </w:rPr>
  </w:style>
  <w:style w:type="paragraph" w:styleId="Verzeichnis2">
    <w:name w:val="toc 2"/>
    <w:next w:val="Standard"/>
    <w:autoRedefine/>
    <w:uiPriority w:val="39"/>
    <w:semiHidden/>
    <w:rsid w:val="00EC1090"/>
    <w:pPr>
      <w:tabs>
        <w:tab w:val="left" w:pos="880"/>
        <w:tab w:val="right" w:leader="dot" w:pos="9629"/>
      </w:tabs>
      <w:spacing w:before="160" w:after="80" w:line="307" w:lineRule="auto"/>
      <w:ind w:left="709" w:hanging="425"/>
    </w:pPr>
    <w:rPr>
      <w:rFonts w:ascii="Segoe UI" w:hAnsi="Segoe UI"/>
      <w:noProof/>
      <w:color w:val="3C3C3C"/>
      <w:sz w:val="22"/>
      <w:lang w:eastAsia="de-DE"/>
    </w:rPr>
  </w:style>
  <w:style w:type="paragraph" w:styleId="Verzeichnis3">
    <w:name w:val="toc 3"/>
    <w:next w:val="Standard"/>
    <w:autoRedefine/>
    <w:uiPriority w:val="39"/>
    <w:semiHidden/>
    <w:rsid w:val="00EC1090"/>
    <w:pPr>
      <w:tabs>
        <w:tab w:val="left" w:pos="1320"/>
        <w:tab w:val="right" w:leader="dot" w:pos="9629"/>
      </w:tabs>
      <w:spacing w:before="80" w:after="80" w:line="307" w:lineRule="auto"/>
      <w:ind w:left="1276" w:hanging="567"/>
    </w:pPr>
    <w:rPr>
      <w:rFonts w:ascii="Segoe UI" w:hAnsi="Segoe UI"/>
      <w:noProof/>
      <w:color w:val="3C3C3C"/>
      <w:sz w:val="22"/>
      <w:lang w:eastAsia="de-DE"/>
    </w:rPr>
  </w:style>
  <w:style w:type="character" w:styleId="Endnotenzeichen">
    <w:name w:val="endnote reference"/>
    <w:semiHidden/>
    <w:rPr>
      <w:rFonts w:ascii="Arial" w:hAnsi="Arial"/>
      <w:sz w:val="20"/>
      <w:vertAlign w:val="superscript"/>
    </w:rPr>
  </w:style>
  <w:style w:type="paragraph" w:styleId="Funotentext">
    <w:name w:val="footnote text"/>
    <w:basedOn w:val="Standard"/>
    <w:semiHidden/>
    <w:rPr>
      <w:sz w:val="18"/>
    </w:rPr>
  </w:style>
  <w:style w:type="paragraph" w:styleId="Kommentartext">
    <w:name w:val="annotation text"/>
    <w:basedOn w:val="Standard"/>
    <w:link w:val="KommentartextZchn"/>
    <w:semiHidden/>
    <w:rPr>
      <w:sz w:val="18"/>
    </w:rPr>
  </w:style>
  <w:style w:type="character" w:styleId="Seitenzahl">
    <w:name w:val="page number"/>
    <w:uiPriority w:val="99"/>
    <w:semiHidden/>
    <w:rsid w:val="00F70CED"/>
    <w:rPr>
      <w:rFonts w:ascii="Segoe UI" w:hAnsi="Segoe UI"/>
      <w:sz w:val="20"/>
    </w:rPr>
  </w:style>
  <w:style w:type="character" w:styleId="Hyperlink">
    <w:name w:val="Hyperlink"/>
    <w:uiPriority w:val="99"/>
    <w:rsid w:val="00097813"/>
    <w:rPr>
      <w:rFonts w:ascii="Segoe UI" w:hAnsi="Segoe UI"/>
      <w:color w:val="1F497D" w:themeColor="text2"/>
      <w:u w:val="single"/>
    </w:rPr>
  </w:style>
  <w:style w:type="table" w:styleId="Gitternetztabelle4Akzent5">
    <w:name w:val="Grid Table 4 Accent 5"/>
    <w:basedOn w:val="NormaleTabelle"/>
    <w:uiPriority w:val="49"/>
    <w:rsid w:val="00E97A06"/>
    <w:tblPr>
      <w:tblStyleRowBandSize w:val="1"/>
      <w:tblStyleColBandSize w:val="1"/>
      <w:tblBorders>
        <w:top w:val="single" w:sz="4" w:space="0" w:color="BDBDBD" w:themeColor="accent5" w:themeTint="99"/>
        <w:left w:val="single" w:sz="4" w:space="0" w:color="BDBDBD" w:themeColor="accent5" w:themeTint="99"/>
        <w:bottom w:val="single" w:sz="4" w:space="0" w:color="BDBDBD" w:themeColor="accent5" w:themeTint="99"/>
        <w:right w:val="single" w:sz="4" w:space="0" w:color="BDBDBD" w:themeColor="accent5" w:themeTint="99"/>
        <w:insideH w:val="single" w:sz="4" w:space="0" w:color="BDBDBD" w:themeColor="accent5" w:themeTint="99"/>
        <w:insideV w:val="single" w:sz="4" w:space="0" w:color="BDBDBD" w:themeColor="accent5" w:themeTint="99"/>
      </w:tblBorders>
    </w:tblPr>
    <w:tblStylePr w:type="firstRow">
      <w:rPr>
        <w:b/>
        <w:bCs/>
        <w:color w:val="FFFFFF" w:themeColor="background1"/>
      </w:rPr>
      <w:tblPr/>
      <w:tcPr>
        <w:tcBorders>
          <w:top w:val="single" w:sz="4" w:space="0" w:color="919191" w:themeColor="accent5"/>
          <w:left w:val="single" w:sz="4" w:space="0" w:color="919191" w:themeColor="accent5"/>
          <w:bottom w:val="single" w:sz="4" w:space="0" w:color="919191" w:themeColor="accent5"/>
          <w:right w:val="single" w:sz="4" w:space="0" w:color="919191" w:themeColor="accent5"/>
          <w:insideH w:val="nil"/>
          <w:insideV w:val="nil"/>
        </w:tcBorders>
        <w:shd w:val="clear" w:color="auto" w:fill="919191" w:themeFill="accent5"/>
      </w:tcPr>
    </w:tblStylePr>
    <w:tblStylePr w:type="lastRow">
      <w:rPr>
        <w:b/>
        <w:bCs/>
      </w:rPr>
      <w:tblPr/>
      <w:tcPr>
        <w:tcBorders>
          <w:top w:val="double" w:sz="4" w:space="0" w:color="919191" w:themeColor="accent5"/>
        </w:tcBorders>
      </w:tcPr>
    </w:tblStylePr>
    <w:tblStylePr w:type="firstCol">
      <w:rPr>
        <w:b/>
        <w:bCs/>
      </w:rPr>
    </w:tblStylePr>
    <w:tblStylePr w:type="lastCol">
      <w:rPr>
        <w:b/>
        <w:bCs/>
      </w:rPr>
    </w:tblStylePr>
    <w:tblStylePr w:type="band1Vert">
      <w:tblPr/>
      <w:tcPr>
        <w:shd w:val="clear" w:color="auto" w:fill="E9E9E9" w:themeFill="accent5" w:themeFillTint="33"/>
      </w:tcPr>
    </w:tblStylePr>
    <w:tblStylePr w:type="band1Horz">
      <w:tblPr/>
      <w:tcPr>
        <w:shd w:val="clear" w:color="auto" w:fill="E9E9E9" w:themeFill="accent5" w:themeFillTint="33"/>
      </w:tcPr>
    </w:tblStylePr>
  </w:style>
  <w:style w:type="paragraph" w:customStyle="1" w:styleId="UdS-Bulletpoint2">
    <w:name w:val="UdS-Bulletpoint 2"/>
    <w:basedOn w:val="UdS-Bulletpoint1"/>
    <w:uiPriority w:val="5"/>
    <w:qFormat/>
    <w:rsid w:val="00BF1F1A"/>
    <w:pPr>
      <w:numPr>
        <w:ilvl w:val="1"/>
      </w:numPr>
    </w:pPr>
  </w:style>
  <w:style w:type="paragraph" w:customStyle="1" w:styleId="UdS-Bulletpoint3">
    <w:name w:val="UdS-Bulletpoint 3"/>
    <w:basedOn w:val="UdS-Bulletpoint2"/>
    <w:uiPriority w:val="5"/>
    <w:qFormat/>
    <w:rsid w:val="00BF1F1A"/>
    <w:pPr>
      <w:numPr>
        <w:ilvl w:val="2"/>
      </w:numPr>
    </w:pPr>
  </w:style>
  <w:style w:type="paragraph" w:customStyle="1" w:styleId="UdS-Bulletpoint1">
    <w:name w:val="UdS-Bulletpoint 1"/>
    <w:link w:val="UdS-Bulletpoint1Zchn"/>
    <w:uiPriority w:val="5"/>
    <w:qFormat/>
    <w:rsid w:val="00B341D7"/>
    <w:pPr>
      <w:numPr>
        <w:numId w:val="12"/>
      </w:numPr>
      <w:spacing w:before="80" w:after="80" w:line="307" w:lineRule="auto"/>
    </w:pPr>
    <w:rPr>
      <w:rFonts w:ascii="Segoe UI" w:hAnsi="Segoe UI" w:cs="Segoe UI"/>
      <w:sz w:val="22"/>
      <w:lang w:eastAsia="de-DE"/>
    </w:rPr>
  </w:style>
  <w:style w:type="character" w:customStyle="1" w:styleId="UdS-Bulletpoint1Zchn">
    <w:name w:val="UdS-Bulletpoint 1 Zchn"/>
    <w:basedOn w:val="Absatz-Standardschriftart"/>
    <w:link w:val="UdS-Bulletpoint1"/>
    <w:uiPriority w:val="5"/>
    <w:rsid w:val="00B341D7"/>
    <w:rPr>
      <w:rFonts w:ascii="Segoe UI" w:hAnsi="Segoe UI" w:cs="Segoe UI"/>
      <w:sz w:val="22"/>
      <w:lang w:val="en-GB" w:eastAsia="de-DE"/>
    </w:rPr>
  </w:style>
  <w:style w:type="paragraph" w:styleId="Kopfzeile">
    <w:name w:val="header"/>
    <w:basedOn w:val="Standard"/>
    <w:link w:val="KopfzeileZchn"/>
    <w:uiPriority w:val="99"/>
    <w:rsid w:val="00B408F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5680F"/>
    <w:rPr>
      <w:rFonts w:ascii="Segoe UI" w:hAnsi="Segoe UI"/>
      <w:color w:val="3C3C3C"/>
      <w:sz w:val="22"/>
      <w:lang w:val="en-GB" w:eastAsia="de-DE"/>
    </w:rPr>
  </w:style>
  <w:style w:type="paragraph" w:styleId="Fuzeile">
    <w:name w:val="footer"/>
    <w:basedOn w:val="Standard"/>
    <w:link w:val="FuzeileZchn"/>
    <w:uiPriority w:val="99"/>
    <w:rsid w:val="00B408F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5680F"/>
    <w:rPr>
      <w:rFonts w:ascii="Segoe UI" w:hAnsi="Segoe UI"/>
      <w:color w:val="3C3C3C"/>
      <w:sz w:val="22"/>
      <w:lang w:val="en-GB" w:eastAsia="de-DE"/>
    </w:rPr>
  </w:style>
  <w:style w:type="table" w:styleId="Tabellenraster">
    <w:name w:val="Table Grid"/>
    <w:basedOn w:val="NormaleTabelle"/>
    <w:rsid w:val="002B7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S-Headline1">
    <w:name w:val="UdS-Headline 1"/>
    <w:next w:val="Standard"/>
    <w:link w:val="UdS-Headline1Zchn"/>
    <w:uiPriority w:val="2"/>
    <w:qFormat/>
    <w:rsid w:val="009C647F"/>
    <w:pPr>
      <w:keepNext/>
      <w:spacing w:before="240" w:after="80" w:line="307" w:lineRule="auto"/>
    </w:pPr>
    <w:rPr>
      <w:rFonts w:ascii="Segoe UI" w:hAnsi="Segoe UI" w:cs="Segoe UI"/>
      <w:color w:val="004877"/>
      <w:sz w:val="32"/>
      <w:lang w:eastAsia="de-DE"/>
    </w:rPr>
  </w:style>
  <w:style w:type="paragraph" w:customStyle="1" w:styleId="UdS-Headline2">
    <w:name w:val="UdS-Headline 2"/>
    <w:next w:val="Standard"/>
    <w:link w:val="UdS-Headline2Zchn"/>
    <w:uiPriority w:val="2"/>
    <w:qFormat/>
    <w:rsid w:val="00671A78"/>
    <w:pPr>
      <w:keepNext/>
      <w:spacing w:before="240" w:after="80" w:line="307" w:lineRule="auto"/>
    </w:pPr>
    <w:rPr>
      <w:rFonts w:ascii="Segoe UI" w:hAnsi="Segoe UI" w:cs="Segoe UI"/>
      <w:color w:val="004877"/>
      <w:sz w:val="26"/>
      <w:lang w:eastAsia="de-DE"/>
    </w:rPr>
  </w:style>
  <w:style w:type="character" w:customStyle="1" w:styleId="UdS-Headline1Zchn">
    <w:name w:val="UdS-Headline 1 Zchn"/>
    <w:basedOn w:val="Absatz-Standardschriftart"/>
    <w:link w:val="UdS-Headline1"/>
    <w:uiPriority w:val="2"/>
    <w:rsid w:val="006A447A"/>
    <w:rPr>
      <w:rFonts w:ascii="Segoe UI" w:hAnsi="Segoe UI" w:cs="Segoe UI"/>
      <w:color w:val="004877"/>
      <w:sz w:val="32"/>
      <w:lang w:val="en-GB" w:eastAsia="de-DE"/>
    </w:rPr>
  </w:style>
  <w:style w:type="paragraph" w:customStyle="1" w:styleId="UdS-DocumentTitle">
    <w:name w:val="UdS-Document Title"/>
    <w:link w:val="UdS-DocumentTitleZchn"/>
    <w:uiPriority w:val="29"/>
    <w:qFormat/>
    <w:rsid w:val="00F351C3"/>
    <w:pPr>
      <w:spacing w:line="307" w:lineRule="auto"/>
      <w:jc w:val="right"/>
    </w:pPr>
    <w:rPr>
      <w:rFonts w:ascii="Segoe UI" w:hAnsi="Segoe UI" w:cs="Segoe UI"/>
      <w:color w:val="004877"/>
      <w:sz w:val="48"/>
      <w:szCs w:val="48"/>
    </w:rPr>
  </w:style>
  <w:style w:type="character" w:customStyle="1" w:styleId="UdS-Headline2Zchn">
    <w:name w:val="UdS-Headline 2 Zchn"/>
    <w:basedOn w:val="UdS-Headline1Zchn"/>
    <w:link w:val="UdS-Headline2"/>
    <w:uiPriority w:val="2"/>
    <w:rsid w:val="006A447A"/>
    <w:rPr>
      <w:rFonts w:ascii="Segoe UI" w:hAnsi="Segoe UI" w:cs="Segoe UI"/>
      <w:color w:val="004877"/>
      <w:sz w:val="26"/>
      <w:lang w:val="en-GB" w:eastAsia="de-DE"/>
    </w:rPr>
  </w:style>
  <w:style w:type="character" w:customStyle="1" w:styleId="UdS-DocumentTitleZchn">
    <w:name w:val="UdS-Document Title Zchn"/>
    <w:basedOn w:val="Absatz-Standardschriftart"/>
    <w:link w:val="UdS-DocumentTitle"/>
    <w:uiPriority w:val="29"/>
    <w:rsid w:val="006A447A"/>
    <w:rPr>
      <w:rFonts w:ascii="Segoe UI" w:hAnsi="Segoe UI" w:cs="Segoe UI"/>
      <w:color w:val="004877"/>
      <w:sz w:val="48"/>
      <w:szCs w:val="48"/>
      <w:lang w:val="en-GB"/>
    </w:rPr>
  </w:style>
  <w:style w:type="numbering" w:customStyle="1" w:styleId="Aufzhlung">
    <w:name w:val="Aufzählung"/>
    <w:basedOn w:val="KeineListe"/>
    <w:uiPriority w:val="99"/>
    <w:rsid w:val="00DC60ED"/>
    <w:pPr>
      <w:numPr>
        <w:numId w:val="1"/>
      </w:numPr>
    </w:pPr>
  </w:style>
  <w:style w:type="paragraph" w:customStyle="1" w:styleId="UdS-Numberedlist1">
    <w:name w:val="UdS-Numbered list 1"/>
    <w:link w:val="UdS-Numberedlist1Zchn"/>
    <w:uiPriority w:val="6"/>
    <w:qFormat/>
    <w:rsid w:val="00E14AD2"/>
    <w:pPr>
      <w:keepNext/>
      <w:numPr>
        <w:numId w:val="13"/>
      </w:numPr>
      <w:spacing w:before="240" w:after="80" w:line="307" w:lineRule="auto"/>
    </w:pPr>
    <w:rPr>
      <w:rFonts w:ascii="Segoe UI" w:hAnsi="Segoe UI" w:cs="Segoe UI"/>
      <w:color w:val="004877"/>
      <w:sz w:val="22"/>
      <w:lang w:eastAsia="de-DE"/>
    </w:rPr>
  </w:style>
  <w:style w:type="character" w:customStyle="1" w:styleId="UdS-Numberedlist1Zchn">
    <w:name w:val="UdS-Numbered list 1 Zchn"/>
    <w:basedOn w:val="Absatz-Standardschriftart"/>
    <w:link w:val="UdS-Numberedlist1"/>
    <w:uiPriority w:val="6"/>
    <w:rsid w:val="00E65487"/>
    <w:rPr>
      <w:rFonts w:ascii="Segoe UI" w:hAnsi="Segoe UI" w:cs="Segoe UI"/>
      <w:color w:val="004877"/>
      <w:sz w:val="22"/>
      <w:lang w:val="en-GB" w:eastAsia="de-DE"/>
    </w:rPr>
  </w:style>
  <w:style w:type="paragraph" w:styleId="Listenabsatz">
    <w:name w:val="List Paragraph"/>
    <w:aliases w:val="UdS Liste - Listenabsatz"/>
    <w:basedOn w:val="Standard"/>
    <w:link w:val="ListenabsatzZchn"/>
    <w:uiPriority w:val="1"/>
    <w:qFormat/>
    <w:rsid w:val="006A447A"/>
    <w:pPr>
      <w:numPr>
        <w:ilvl w:val="1"/>
        <w:numId w:val="2"/>
      </w:numPr>
      <w:contextualSpacing/>
    </w:pPr>
    <w:rPr>
      <w:rFonts w:cs="Segoe UI"/>
    </w:rPr>
  </w:style>
  <w:style w:type="paragraph" w:customStyle="1" w:styleId="UdS-Table-Headline">
    <w:name w:val="UdS-Table-Headline"/>
    <w:next w:val="Standard"/>
    <w:link w:val="UdS-Table-HeadlineZchn"/>
    <w:uiPriority w:val="9"/>
    <w:qFormat/>
    <w:rsid w:val="00E14AD2"/>
    <w:pPr>
      <w:keepNext/>
      <w:spacing w:before="240" w:after="80" w:line="307" w:lineRule="auto"/>
    </w:pPr>
    <w:rPr>
      <w:rFonts w:ascii="Segoe UI" w:hAnsi="Segoe UI"/>
      <w:color w:val="004877"/>
      <w:sz w:val="26"/>
      <w:lang w:eastAsia="de-DE"/>
    </w:rPr>
  </w:style>
  <w:style w:type="table" w:customStyle="1" w:styleId="Uds-TabelleblauErgebniszeile">
    <w:name w:val="Uds-Tabelle blau Ergebniszeile"/>
    <w:basedOn w:val="NormaleTabelle"/>
    <w:uiPriority w:val="49"/>
    <w:rsid w:val="00433C61"/>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val="0"/>
        <w:bCs/>
        <w:color w:val="FFFFFF" w:themeColor="background1"/>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1F497D" w:themeFill="text2"/>
        <w:vAlign w:val="center"/>
      </w:tcPr>
    </w:tblStylePr>
    <w:tblStylePr w:type="lastRow">
      <w:rPr>
        <w:b w:val="0"/>
        <w:bCs/>
        <w:color w:val="FFFFFF" w:themeColor="background1"/>
      </w:rPr>
      <w:tblPr/>
      <w:tcPr>
        <w:tcBorders>
          <w:top w:val="double" w:sz="4" w:space="0" w:color="BEBEBE" w:themeColor="accent4"/>
        </w:tcBorders>
        <w:shd w:val="clear" w:color="auto" w:fill="1F497D" w:themeFill="text2"/>
      </w:tc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paragraph" w:customStyle="1" w:styleId="UdS-HeadlineBulletpoint">
    <w:name w:val="UdS-Headline Bulletpoint"/>
    <w:next w:val="UdS-Bulletpoint1"/>
    <w:link w:val="UdS-HeadlineBulletpointZchn"/>
    <w:uiPriority w:val="4"/>
    <w:qFormat/>
    <w:rsid w:val="00E14AD2"/>
    <w:pPr>
      <w:keepNext/>
      <w:spacing w:before="240" w:after="80" w:line="307" w:lineRule="auto"/>
    </w:pPr>
    <w:rPr>
      <w:rFonts w:ascii="Segoe UI" w:hAnsi="Segoe UI" w:cs="Segoe UI"/>
      <w:color w:val="004877"/>
      <w:sz w:val="26"/>
      <w:lang w:eastAsia="de-DE"/>
    </w:rPr>
  </w:style>
  <w:style w:type="character" w:customStyle="1" w:styleId="UdS-Table-HeadlineZchn">
    <w:name w:val="UdS-Table-Headline Zchn"/>
    <w:basedOn w:val="Absatz-Standardschriftart"/>
    <w:link w:val="UdS-Table-Headline"/>
    <w:uiPriority w:val="9"/>
    <w:rsid w:val="0069361F"/>
    <w:rPr>
      <w:rFonts w:ascii="Segoe UI" w:hAnsi="Segoe UI"/>
      <w:color w:val="004877"/>
      <w:sz w:val="26"/>
      <w:lang w:val="en-GB" w:eastAsia="de-DE"/>
    </w:rPr>
  </w:style>
  <w:style w:type="character" w:customStyle="1" w:styleId="UdS-HeadlineBulletpointZchn">
    <w:name w:val="UdS-Headline Bulletpoint Zchn"/>
    <w:basedOn w:val="Absatz-Standardschriftart"/>
    <w:link w:val="UdS-HeadlineBulletpoint"/>
    <w:uiPriority w:val="4"/>
    <w:rsid w:val="006A447A"/>
    <w:rPr>
      <w:rFonts w:ascii="Segoe UI" w:hAnsi="Segoe UI" w:cs="Segoe UI"/>
      <w:color w:val="004877"/>
      <w:sz w:val="26"/>
      <w:lang w:val="en-GB" w:eastAsia="de-DE"/>
    </w:rPr>
  </w:style>
  <w:style w:type="paragraph" w:customStyle="1" w:styleId="UdS-Headline3">
    <w:name w:val="UdS-Headline 3"/>
    <w:next w:val="Standard"/>
    <w:uiPriority w:val="2"/>
    <w:qFormat/>
    <w:rsid w:val="00671A78"/>
    <w:pPr>
      <w:keepNext/>
      <w:spacing w:before="240" w:after="80" w:line="307" w:lineRule="auto"/>
    </w:pPr>
    <w:rPr>
      <w:rFonts w:ascii="Segoe UI" w:hAnsi="Segoe UI" w:cs="Segoe UI"/>
      <w:color w:val="004877"/>
      <w:sz w:val="22"/>
      <w:lang w:eastAsia="de-DE"/>
    </w:rPr>
  </w:style>
  <w:style w:type="paragraph" w:customStyle="1" w:styleId="UdS-DocumentSubtitle">
    <w:name w:val="UdS-Document Subtitle"/>
    <w:next w:val="Standard"/>
    <w:autoRedefine/>
    <w:uiPriority w:val="29"/>
    <w:qFormat/>
    <w:rsid w:val="006A447A"/>
    <w:pPr>
      <w:spacing w:before="80" w:after="80" w:line="307" w:lineRule="auto"/>
      <w:jc w:val="right"/>
    </w:pPr>
    <w:rPr>
      <w:rFonts w:ascii="Segoe UI" w:hAnsi="Segoe UI"/>
      <w:color w:val="004877"/>
      <w:sz w:val="26"/>
      <w:lang w:eastAsia="de-DE"/>
    </w:rPr>
  </w:style>
  <w:style w:type="paragraph" w:customStyle="1" w:styleId="UdS-Numberedlist2">
    <w:name w:val="UdS-Numbered list 2"/>
    <w:link w:val="UdS-Numberedlist2Zchn"/>
    <w:uiPriority w:val="6"/>
    <w:qFormat/>
    <w:rsid w:val="00B341D7"/>
    <w:pPr>
      <w:numPr>
        <w:ilvl w:val="1"/>
        <w:numId w:val="13"/>
      </w:numPr>
      <w:spacing w:before="80" w:after="80" w:line="307" w:lineRule="auto"/>
    </w:pPr>
    <w:rPr>
      <w:rFonts w:ascii="Segoe UI" w:hAnsi="Segoe UI" w:cs="Segoe UI"/>
      <w:sz w:val="22"/>
      <w:lang w:eastAsia="de-DE"/>
    </w:rPr>
  </w:style>
  <w:style w:type="character" w:customStyle="1" w:styleId="ListenabsatzZchn">
    <w:name w:val="Listenabsatz Zchn"/>
    <w:aliases w:val="UdS Liste - Listenabsatz Zchn"/>
    <w:basedOn w:val="Absatz-Standardschriftart"/>
    <w:link w:val="Listenabsatz"/>
    <w:uiPriority w:val="99"/>
    <w:semiHidden/>
    <w:rsid w:val="0069361F"/>
    <w:rPr>
      <w:rFonts w:ascii="Segoe UI" w:hAnsi="Segoe UI" w:cs="Segoe UI"/>
      <w:color w:val="3C3C3C"/>
      <w:sz w:val="22"/>
      <w:lang w:val="en-GB" w:eastAsia="de-DE"/>
    </w:rPr>
  </w:style>
  <w:style w:type="character" w:customStyle="1" w:styleId="UdS-Numberedlist2Zchn">
    <w:name w:val="UdS-Numbered list 2 Zchn"/>
    <w:basedOn w:val="ListenabsatzZchn"/>
    <w:link w:val="UdS-Numberedlist2"/>
    <w:uiPriority w:val="6"/>
    <w:rsid w:val="00B341D7"/>
    <w:rPr>
      <w:rFonts w:ascii="Segoe UI" w:hAnsi="Segoe UI" w:cs="Segoe UI"/>
      <w:color w:val="3C3C3C"/>
      <w:sz w:val="22"/>
      <w:lang w:val="en-GB" w:eastAsia="de-DE"/>
    </w:rPr>
  </w:style>
  <w:style w:type="character" w:customStyle="1" w:styleId="KommentartextZchn">
    <w:name w:val="Kommentartext Zchn"/>
    <w:basedOn w:val="Absatz-Standardschriftart"/>
    <w:link w:val="Kommentartext"/>
    <w:semiHidden/>
    <w:rsid w:val="000F6E8B"/>
    <w:rPr>
      <w:rFonts w:ascii="Segoe UI" w:hAnsi="Segoe UI"/>
      <w:color w:val="3C3C3C"/>
      <w:sz w:val="18"/>
      <w:lang w:val="en-GB" w:eastAsia="de-DE"/>
    </w:rPr>
  </w:style>
  <w:style w:type="character" w:styleId="Kommentarzeichen">
    <w:name w:val="annotation reference"/>
    <w:basedOn w:val="Absatz-Standardschriftart"/>
    <w:semiHidden/>
    <w:unhideWhenUsed/>
    <w:rsid w:val="0025461A"/>
    <w:rPr>
      <w:sz w:val="16"/>
      <w:szCs w:val="16"/>
    </w:rPr>
  </w:style>
  <w:style w:type="paragraph" w:styleId="Kommentarthema">
    <w:name w:val="annotation subject"/>
    <w:basedOn w:val="Kommentartext"/>
    <w:next w:val="Kommentartext"/>
    <w:link w:val="KommentarthemaZchn"/>
    <w:semiHidden/>
    <w:unhideWhenUsed/>
    <w:rsid w:val="0025461A"/>
    <w:pPr>
      <w:spacing w:line="240" w:lineRule="auto"/>
    </w:pPr>
    <w:rPr>
      <w:b/>
      <w:bCs/>
      <w:sz w:val="20"/>
    </w:rPr>
  </w:style>
  <w:style w:type="character" w:customStyle="1" w:styleId="KommentarthemaZchn">
    <w:name w:val="Kommentarthema Zchn"/>
    <w:basedOn w:val="KommentartextZchn"/>
    <w:link w:val="Kommentarthema"/>
    <w:semiHidden/>
    <w:rsid w:val="0025461A"/>
    <w:rPr>
      <w:rFonts w:ascii="Segoe UI" w:hAnsi="Segoe UI"/>
      <w:b/>
      <w:bCs/>
      <w:color w:val="3C3C3C"/>
      <w:sz w:val="18"/>
      <w:lang w:val="en-GB" w:eastAsia="de-DE"/>
    </w:rPr>
  </w:style>
  <w:style w:type="paragraph" w:styleId="Sprechblasentext">
    <w:name w:val="Balloon Text"/>
    <w:basedOn w:val="Standard"/>
    <w:link w:val="SprechblasentextZchn"/>
    <w:semiHidden/>
    <w:unhideWhenUsed/>
    <w:rsid w:val="0025461A"/>
    <w:pPr>
      <w:spacing w:line="240" w:lineRule="auto"/>
    </w:pPr>
    <w:rPr>
      <w:rFonts w:cs="Segoe UI"/>
      <w:sz w:val="18"/>
      <w:szCs w:val="18"/>
    </w:rPr>
  </w:style>
  <w:style w:type="character" w:customStyle="1" w:styleId="SprechblasentextZchn">
    <w:name w:val="Sprechblasentext Zchn"/>
    <w:basedOn w:val="Absatz-Standardschriftart"/>
    <w:link w:val="Sprechblasentext"/>
    <w:semiHidden/>
    <w:rsid w:val="0025461A"/>
    <w:rPr>
      <w:rFonts w:ascii="Segoe UI" w:hAnsi="Segoe UI" w:cs="Segoe UI"/>
      <w:color w:val="3C3C3C"/>
      <w:sz w:val="18"/>
      <w:szCs w:val="18"/>
      <w:lang w:val="en-GB" w:eastAsia="de-DE"/>
    </w:rPr>
  </w:style>
  <w:style w:type="paragraph" w:styleId="Inhaltsverzeichnisberschrift">
    <w:name w:val="TOC Heading"/>
    <w:aliases w:val="UdS-Contents heading"/>
    <w:next w:val="Standard"/>
    <w:uiPriority w:val="99"/>
    <w:qFormat/>
    <w:rsid w:val="00392550"/>
    <w:pPr>
      <w:spacing w:before="80" w:after="80" w:line="307" w:lineRule="auto"/>
    </w:pPr>
    <w:rPr>
      <w:rFonts w:ascii="Segoe UI" w:hAnsi="Segoe UI" w:cs="Segoe UI"/>
      <w:color w:val="004877"/>
      <w:sz w:val="26"/>
      <w:lang w:eastAsia="de-DE"/>
    </w:rPr>
  </w:style>
  <w:style w:type="paragraph" w:customStyle="1" w:styleId="UdS-Bulletpoint4">
    <w:name w:val="UdS-Bulletpoint 4"/>
    <w:basedOn w:val="UdS-Bulletpoint3"/>
    <w:uiPriority w:val="5"/>
    <w:qFormat/>
    <w:rsid w:val="00BF1F1A"/>
    <w:pPr>
      <w:numPr>
        <w:ilvl w:val="3"/>
      </w:numPr>
    </w:pPr>
  </w:style>
  <w:style w:type="numbering" w:customStyle="1" w:styleId="UdS-Aufzhlung">
    <w:name w:val="UdS-Aufzählung"/>
    <w:uiPriority w:val="99"/>
    <w:rsid w:val="00BF1F1A"/>
    <w:pPr>
      <w:numPr>
        <w:numId w:val="3"/>
      </w:numPr>
    </w:pPr>
  </w:style>
  <w:style w:type="paragraph" w:customStyle="1" w:styleId="UdS-Numberedlist3">
    <w:name w:val="UdS-Numbered list 3"/>
    <w:basedOn w:val="UdS-Numberedlist2"/>
    <w:uiPriority w:val="6"/>
    <w:qFormat/>
    <w:rsid w:val="00BF1F1A"/>
    <w:pPr>
      <w:numPr>
        <w:ilvl w:val="2"/>
      </w:numPr>
    </w:pPr>
  </w:style>
  <w:style w:type="paragraph" w:customStyle="1" w:styleId="UdS-Numberedlist4">
    <w:name w:val="UdS-Numbered list 4"/>
    <w:basedOn w:val="UdS-Numberedlist2"/>
    <w:uiPriority w:val="6"/>
    <w:qFormat/>
    <w:rsid w:val="00E65487"/>
    <w:pPr>
      <w:numPr>
        <w:ilvl w:val="3"/>
      </w:numPr>
    </w:pPr>
  </w:style>
  <w:style w:type="numbering" w:customStyle="1" w:styleId="UdS-Liste-Num">
    <w:name w:val="UdS-Liste - Num"/>
    <w:uiPriority w:val="99"/>
    <w:rsid w:val="00E65487"/>
    <w:pPr>
      <w:numPr>
        <w:numId w:val="5"/>
      </w:numPr>
    </w:pPr>
  </w:style>
  <w:style w:type="paragraph" w:styleId="Beschriftung">
    <w:name w:val="caption"/>
    <w:aliases w:val="UdS-Caption"/>
    <w:basedOn w:val="Standard"/>
    <w:next w:val="Standard"/>
    <w:uiPriority w:val="29"/>
    <w:qFormat/>
    <w:rsid w:val="00E65487"/>
    <w:rPr>
      <w:iCs/>
      <w:sz w:val="16"/>
      <w:szCs w:val="18"/>
    </w:rPr>
  </w:style>
  <w:style w:type="paragraph" w:customStyle="1" w:styleId="UdS-List1">
    <w:name w:val="UdS-List 1"/>
    <w:basedOn w:val="UdS-Numberedlist1"/>
    <w:uiPriority w:val="7"/>
    <w:qFormat/>
    <w:rsid w:val="00F1467B"/>
    <w:pPr>
      <w:numPr>
        <w:numId w:val="7"/>
      </w:numPr>
    </w:pPr>
  </w:style>
  <w:style w:type="paragraph" w:customStyle="1" w:styleId="UdS-List2">
    <w:name w:val="UdS-List 2"/>
    <w:basedOn w:val="UdS-Numberedlist2"/>
    <w:uiPriority w:val="7"/>
    <w:qFormat/>
    <w:rsid w:val="00F1467B"/>
    <w:pPr>
      <w:numPr>
        <w:numId w:val="7"/>
      </w:numPr>
    </w:pPr>
  </w:style>
  <w:style w:type="paragraph" w:customStyle="1" w:styleId="UdS-List3">
    <w:name w:val="UdS-List 3"/>
    <w:basedOn w:val="UdS-Numberedlist3"/>
    <w:uiPriority w:val="7"/>
    <w:qFormat/>
    <w:rsid w:val="00F1467B"/>
    <w:pPr>
      <w:numPr>
        <w:numId w:val="7"/>
      </w:numPr>
    </w:pPr>
  </w:style>
  <w:style w:type="numbering" w:customStyle="1" w:styleId="UdS-Liste-Liste">
    <w:name w:val="UdS-Liste - Liste"/>
    <w:uiPriority w:val="99"/>
    <w:rsid w:val="00F1467B"/>
    <w:pPr>
      <w:numPr>
        <w:numId w:val="7"/>
      </w:numPr>
    </w:pPr>
  </w:style>
  <w:style w:type="table" w:customStyle="1" w:styleId="Uds-TabellerotErgebniszeile">
    <w:name w:val="Uds-Tabelle rot Ergebniszeile"/>
    <w:basedOn w:val="NormaleTabelle"/>
    <w:uiPriority w:val="99"/>
    <w:rsid w:val="001C4D2C"/>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6" w:space="0" w:color="D8D8D8" w:themeColor="accent4" w:themeTint="99"/>
        <w:insideV w:val="single" w:sz="6" w:space="0" w:color="D8D8D8" w:themeColor="accent4" w:themeTint="99"/>
      </w:tblBorders>
    </w:tblPr>
    <w:tblStylePr w:type="firstRow">
      <w:rPr>
        <w:b w:val="0"/>
        <w:bCs/>
        <w:color w:val="FFFFFF" w:themeColor="background1"/>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C82254" w:themeFill="accent1"/>
        <w:vAlign w:val="center"/>
      </w:tcPr>
    </w:tblStylePr>
    <w:tblStylePr w:type="lastRow">
      <w:rPr>
        <w:b w:val="0"/>
        <w:bCs/>
        <w:color w:val="FFFFFF" w:themeColor="background1"/>
      </w:rPr>
      <w:tblPr/>
      <w:tcPr>
        <w:tcBorders>
          <w:top w:val="double" w:sz="4" w:space="0" w:color="BEBEBE" w:themeColor="accent4"/>
        </w:tcBorders>
        <w:shd w:val="clear" w:color="auto" w:fill="C82254" w:themeFill="accent1"/>
      </w:tc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table" w:customStyle="1" w:styleId="Uds-TabellegrnErgebniszeile">
    <w:name w:val="Uds-Tabelle grün Ergebniszeile"/>
    <w:basedOn w:val="NormaleTabelle"/>
    <w:uiPriority w:val="99"/>
    <w:rsid w:val="001C4D2C"/>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6" w:space="0" w:color="D8D8D8" w:themeColor="accent4" w:themeTint="99"/>
        <w:insideV w:val="single" w:sz="6" w:space="0" w:color="D8D8D8" w:themeColor="accent4" w:themeTint="99"/>
      </w:tblBorders>
    </w:tblPr>
    <w:tblStylePr w:type="firstRow">
      <w:rPr>
        <w:b w:val="0"/>
        <w:bCs/>
        <w:color w:val="3C3C3C"/>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D7DF23" w:themeFill="accent2"/>
        <w:vAlign w:val="center"/>
      </w:tcPr>
    </w:tblStylePr>
    <w:tblStylePr w:type="lastRow">
      <w:rPr>
        <w:b w:val="0"/>
        <w:bCs/>
        <w:color w:val="3C3C3C"/>
      </w:rPr>
      <w:tblPr/>
      <w:tcPr>
        <w:tcBorders>
          <w:top w:val="double" w:sz="4" w:space="0" w:color="BEBEBE" w:themeColor="accent4"/>
        </w:tcBorders>
        <w:shd w:val="clear" w:color="auto" w:fill="D7DF23" w:themeFill="accent2"/>
      </w:tc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numbering" w:customStyle="1" w:styleId="berschrift">
    <w:name w:val="Überschrift"/>
    <w:uiPriority w:val="99"/>
    <w:rsid w:val="007F15D1"/>
    <w:pPr>
      <w:numPr>
        <w:numId w:val="9"/>
      </w:numPr>
    </w:pPr>
  </w:style>
  <w:style w:type="character" w:customStyle="1" w:styleId="berschrift4Zchn">
    <w:name w:val="Überschrift 4 Zchn"/>
    <w:basedOn w:val="Absatz-Standardschriftart"/>
    <w:link w:val="berschrift4"/>
    <w:semiHidden/>
    <w:rsid w:val="00EC1090"/>
    <w:rPr>
      <w:rFonts w:asciiTheme="majorHAnsi" w:eastAsiaTheme="majorEastAsia" w:hAnsiTheme="majorHAnsi" w:cstheme="majorBidi"/>
      <w:i/>
      <w:iCs/>
      <w:color w:val="95193E" w:themeColor="accent1" w:themeShade="BF"/>
      <w:sz w:val="22"/>
      <w:lang w:val="en-GB" w:eastAsia="de-DE"/>
    </w:rPr>
  </w:style>
  <w:style w:type="character" w:customStyle="1" w:styleId="berschrift5Zchn">
    <w:name w:val="Überschrift 5 Zchn"/>
    <w:basedOn w:val="Absatz-Standardschriftart"/>
    <w:link w:val="berschrift5"/>
    <w:semiHidden/>
    <w:rsid w:val="00EC1090"/>
    <w:rPr>
      <w:rFonts w:asciiTheme="majorHAnsi" w:eastAsiaTheme="majorEastAsia" w:hAnsiTheme="majorHAnsi" w:cstheme="majorBidi"/>
      <w:color w:val="95193E" w:themeColor="accent1" w:themeShade="BF"/>
      <w:sz w:val="22"/>
      <w:lang w:val="en-GB" w:eastAsia="de-DE"/>
    </w:rPr>
  </w:style>
  <w:style w:type="character" w:customStyle="1" w:styleId="berschrift6Zchn">
    <w:name w:val="Überschrift 6 Zchn"/>
    <w:basedOn w:val="Absatz-Standardschriftart"/>
    <w:link w:val="berschrift6"/>
    <w:semiHidden/>
    <w:rsid w:val="00EC1090"/>
    <w:rPr>
      <w:rFonts w:asciiTheme="majorHAnsi" w:eastAsiaTheme="majorEastAsia" w:hAnsiTheme="majorHAnsi" w:cstheme="majorBidi"/>
      <w:color w:val="631129" w:themeColor="accent1" w:themeShade="7F"/>
      <w:sz w:val="22"/>
      <w:lang w:val="en-GB" w:eastAsia="de-DE"/>
    </w:rPr>
  </w:style>
  <w:style w:type="character" w:styleId="Platzhaltertext">
    <w:name w:val="Placeholder Text"/>
    <w:basedOn w:val="Absatz-Standardschriftart"/>
    <w:uiPriority w:val="99"/>
    <w:semiHidden/>
    <w:rsid w:val="00721359"/>
    <w:rPr>
      <w:color w:val="808080"/>
    </w:rPr>
  </w:style>
  <w:style w:type="character" w:customStyle="1" w:styleId="Erwhnung1">
    <w:name w:val="Erwähnung1"/>
    <w:aliases w:val="UdS-Reference"/>
    <w:basedOn w:val="Absatz-Standardschriftart"/>
    <w:uiPriority w:val="99"/>
    <w:rsid w:val="006B374C"/>
    <w:rPr>
      <w:rFonts w:asciiTheme="minorHAnsi" w:hAnsiTheme="minorHAnsi"/>
      <w:color w:val="C82254" w:themeColor="accent1"/>
      <w:sz w:val="22"/>
      <w:shd w:val="clear" w:color="auto" w:fill="E1DFDD"/>
    </w:rPr>
  </w:style>
  <w:style w:type="paragraph" w:styleId="IntensivesZitat">
    <w:name w:val="Intense Quote"/>
    <w:aliases w:val="UdS-Quote"/>
    <w:basedOn w:val="Standard"/>
    <w:next w:val="Standard"/>
    <w:link w:val="IntensivesZitatZchn"/>
    <w:uiPriority w:val="99"/>
    <w:qFormat/>
    <w:rsid w:val="004B0703"/>
    <w:pPr>
      <w:pBdr>
        <w:top w:val="single" w:sz="4" w:space="10" w:color="C82254" w:themeColor="accent1"/>
        <w:bottom w:val="single" w:sz="4" w:space="10" w:color="C82254" w:themeColor="accent1"/>
      </w:pBdr>
      <w:spacing w:before="360" w:after="360"/>
      <w:ind w:left="864" w:right="864"/>
      <w:jc w:val="center"/>
    </w:pPr>
    <w:rPr>
      <w:iCs/>
      <w:color w:val="C82254" w:themeColor="accent1"/>
    </w:rPr>
  </w:style>
  <w:style w:type="character" w:customStyle="1" w:styleId="IntensivesZitatZchn">
    <w:name w:val="Intensives Zitat Zchn"/>
    <w:aliases w:val="UdS-Quote Zchn"/>
    <w:basedOn w:val="Absatz-Standardschriftart"/>
    <w:link w:val="IntensivesZitat"/>
    <w:uiPriority w:val="99"/>
    <w:rsid w:val="004B0703"/>
    <w:rPr>
      <w:rFonts w:ascii="Segoe UI" w:hAnsi="Segoe UI"/>
      <w:iCs/>
      <w:color w:val="C82254" w:themeColor="accent1"/>
      <w:sz w:val="22"/>
      <w:lang w:val="en-GB" w:eastAsia="de-DE"/>
    </w:rPr>
  </w:style>
  <w:style w:type="character" w:styleId="Fett">
    <w:name w:val="Strong"/>
    <w:aliases w:val="UdS-Coloured"/>
    <w:basedOn w:val="Absatz-Standardschriftart"/>
    <w:uiPriority w:val="99"/>
    <w:rsid w:val="004C69DF"/>
    <w:rPr>
      <w:rFonts w:asciiTheme="minorHAnsi" w:hAnsiTheme="minorHAnsi"/>
      <w:b w:val="0"/>
      <w:bCs/>
      <w:color w:val="C82254" w:themeColor="accent1"/>
    </w:rPr>
  </w:style>
  <w:style w:type="table" w:customStyle="1" w:styleId="Uds-TabelleblauohneErgebniszeile">
    <w:name w:val="Uds-Tabelle blau ohne Ergebniszeile"/>
    <w:basedOn w:val="NormaleTabelle"/>
    <w:uiPriority w:val="99"/>
    <w:rsid w:val="00C630BF"/>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4" w:space="0" w:color="D8D8D8" w:themeColor="accent4" w:themeTint="99"/>
        <w:insideV w:val="single" w:sz="4" w:space="0" w:color="D8D8D8" w:themeColor="accent4" w:themeTint="99"/>
      </w:tblBorders>
    </w:tblPr>
    <w:tblStylePr w:type="firstRow">
      <w:rPr>
        <w:b w:val="0"/>
        <w:bCs/>
        <w:color w:val="FFFFFF" w:themeColor="background1"/>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1F497D" w:themeFill="text2"/>
        <w:vAlign w:val="center"/>
      </w:tcPr>
    </w:tblStylePr>
    <w:tblStylePr w:type="lastRow">
      <w:rPr>
        <w:b w:val="0"/>
        <w:bCs/>
        <w:color w:val="3C3C3C"/>
      </w:r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table" w:customStyle="1" w:styleId="Uds-TabellerotohneErgebniszeile">
    <w:name w:val="Uds-Tabelle rot ohne Ergebniszeile"/>
    <w:basedOn w:val="NormaleTabelle"/>
    <w:uiPriority w:val="99"/>
    <w:rsid w:val="001C4D2C"/>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6" w:space="0" w:color="D8D8D8" w:themeColor="accent4" w:themeTint="99"/>
        <w:insideV w:val="single" w:sz="6" w:space="0" w:color="D8D8D8" w:themeColor="accent4" w:themeTint="99"/>
      </w:tblBorders>
    </w:tblPr>
    <w:tblStylePr w:type="firstRow">
      <w:rPr>
        <w:b w:val="0"/>
        <w:bCs/>
        <w:color w:val="FFFFFF" w:themeColor="background1"/>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C82254" w:themeFill="accent1"/>
        <w:vAlign w:val="center"/>
      </w:tcPr>
    </w:tblStylePr>
    <w:tblStylePr w:type="lastRow">
      <w:rPr>
        <w:b w:val="0"/>
        <w:bCs/>
        <w:color w:val="3C3C3C"/>
      </w:r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table" w:customStyle="1" w:styleId="Uds-TabellegrnohneErgebniszeile">
    <w:name w:val="Uds-Tabelle grün ohne Ergebniszeile"/>
    <w:basedOn w:val="NormaleTabelle"/>
    <w:uiPriority w:val="99"/>
    <w:rsid w:val="001C4D2C"/>
    <w:rPr>
      <w:color w:val="3C3C3C"/>
    </w:rPr>
    <w:tblPr>
      <w:tblStyleRowBandSize w:val="1"/>
      <w:tblStyleColBandSize w:val="1"/>
      <w:tblBorders>
        <w:top w:val="single" w:sz="4" w:space="0" w:color="D8D8D8" w:themeColor="accent4" w:themeTint="99"/>
        <w:left w:val="single" w:sz="4" w:space="0" w:color="D8D8D8" w:themeColor="accent4" w:themeTint="99"/>
        <w:bottom w:val="single" w:sz="4" w:space="0" w:color="D8D8D8" w:themeColor="accent4" w:themeTint="99"/>
        <w:right w:val="single" w:sz="4" w:space="0" w:color="D8D8D8" w:themeColor="accent4" w:themeTint="99"/>
        <w:insideH w:val="single" w:sz="6" w:space="0" w:color="D8D8D8" w:themeColor="accent4" w:themeTint="99"/>
        <w:insideV w:val="single" w:sz="6" w:space="0" w:color="D8D8D8" w:themeColor="accent4" w:themeTint="99"/>
      </w:tblBorders>
    </w:tblPr>
    <w:tblStylePr w:type="firstRow">
      <w:rPr>
        <w:b w:val="0"/>
        <w:bCs/>
        <w:color w:val="3C3C3C"/>
      </w:rPr>
      <w:tblPr/>
      <w:tcPr>
        <w:tcBorders>
          <w:top w:val="single" w:sz="4" w:space="0" w:color="BEBEBE" w:themeColor="accent4"/>
          <w:left w:val="single" w:sz="4" w:space="0" w:color="BEBEBE" w:themeColor="accent4"/>
          <w:bottom w:val="single" w:sz="4" w:space="0" w:color="BEBEBE" w:themeColor="accent4"/>
          <w:right w:val="single" w:sz="4" w:space="0" w:color="BEBEBE" w:themeColor="accent4"/>
          <w:insideH w:val="nil"/>
          <w:insideV w:val="nil"/>
        </w:tcBorders>
        <w:shd w:val="clear" w:color="auto" w:fill="D7DF23" w:themeFill="accent2"/>
        <w:vAlign w:val="center"/>
      </w:tcPr>
    </w:tblStylePr>
    <w:tblStylePr w:type="lastRow">
      <w:rPr>
        <w:b w:val="0"/>
        <w:bCs/>
        <w:color w:val="3C3C3C"/>
      </w:rPr>
    </w:tblStylePr>
    <w:tblStylePr w:type="firstCol">
      <w:rPr>
        <w:b w:val="0"/>
        <w:bCs/>
      </w:rPr>
    </w:tblStylePr>
    <w:tblStylePr w:type="lastCol">
      <w:rPr>
        <w:b w:val="0"/>
        <w:bCs/>
      </w:rPr>
    </w:tblStylePr>
    <w:tblStylePr w:type="band1Horz">
      <w:tblPr/>
      <w:tcPr>
        <w:shd w:val="clear" w:color="auto" w:fill="F2F2F2" w:themeFill="accent4" w:themeFillTint="33"/>
      </w:tcPr>
    </w:tblStylePr>
  </w:style>
  <w:style w:type="table" w:customStyle="1" w:styleId="TableNormal">
    <w:name w:val="Table Normal"/>
    <w:uiPriority w:val="2"/>
    <w:semiHidden/>
    <w:unhideWhenUsed/>
    <w:qFormat/>
    <w:rsid w:val="00E81588"/>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E81588"/>
    <w:pPr>
      <w:widowControl w:val="0"/>
      <w:autoSpaceDE w:val="0"/>
      <w:autoSpaceDN w:val="0"/>
      <w:spacing w:before="0" w:after="0" w:line="240" w:lineRule="auto"/>
    </w:pPr>
    <w:rPr>
      <w:rFonts w:eastAsia="Segoe UI" w:cs="Segoe UI"/>
      <w:b/>
      <w:bCs/>
      <w:sz w:val="24"/>
      <w:szCs w:val="24"/>
      <w:lang w:eastAsia="en-US"/>
    </w:rPr>
  </w:style>
  <w:style w:type="character" w:customStyle="1" w:styleId="TextkrperZchn">
    <w:name w:val="Textkörper Zchn"/>
    <w:basedOn w:val="Absatz-Standardschriftart"/>
    <w:link w:val="Textkrper"/>
    <w:uiPriority w:val="1"/>
    <w:rsid w:val="00E81588"/>
    <w:rPr>
      <w:rFonts w:ascii="Segoe UI" w:eastAsia="Segoe UI" w:hAnsi="Segoe UI" w:cs="Segoe UI"/>
      <w:b/>
      <w:bCs/>
      <w:sz w:val="24"/>
      <w:szCs w:val="24"/>
      <w:lang w:val="en-GB" w:eastAsia="en-US"/>
    </w:rPr>
  </w:style>
  <w:style w:type="paragraph" w:customStyle="1" w:styleId="TableParagraph">
    <w:name w:val="Table Paragraph"/>
    <w:basedOn w:val="Standard"/>
    <w:uiPriority w:val="1"/>
    <w:qFormat/>
    <w:rsid w:val="00E81588"/>
    <w:pPr>
      <w:widowControl w:val="0"/>
      <w:autoSpaceDE w:val="0"/>
      <w:autoSpaceDN w:val="0"/>
      <w:spacing w:before="0" w:after="0" w:line="240" w:lineRule="auto"/>
    </w:pPr>
    <w:rPr>
      <w:rFonts w:eastAsia="Segoe UI" w:cs="Segoe UI"/>
      <w:szCs w:val="22"/>
      <w:lang w:eastAsia="en-US"/>
    </w:rPr>
  </w:style>
  <w:style w:type="paragraph" w:customStyle="1" w:styleId="UdS-TiteldesDokuments">
    <w:name w:val="UdS-Titel des Dokuments"/>
    <w:link w:val="UdS-TiteldesDokumentsZchn"/>
    <w:uiPriority w:val="29"/>
    <w:qFormat/>
    <w:rsid w:val="007C29A3"/>
    <w:pPr>
      <w:spacing w:line="307" w:lineRule="auto"/>
      <w:jc w:val="right"/>
    </w:pPr>
    <w:rPr>
      <w:rFonts w:ascii="Segoe UI" w:hAnsi="Segoe UI" w:cs="Segoe UI"/>
      <w:color w:val="004877"/>
      <w:sz w:val="48"/>
      <w:szCs w:val="48"/>
    </w:rPr>
  </w:style>
  <w:style w:type="character" w:customStyle="1" w:styleId="UdS-TiteldesDokumentsZchn">
    <w:name w:val="UdS-Titel des Dokuments Zchn"/>
    <w:basedOn w:val="Absatz-Standardschriftart"/>
    <w:link w:val="UdS-TiteldesDokuments"/>
    <w:uiPriority w:val="29"/>
    <w:rsid w:val="007C29A3"/>
    <w:rPr>
      <w:rFonts w:ascii="Segoe UI" w:hAnsi="Segoe UI" w:cs="Segoe UI"/>
      <w:color w:val="004877"/>
      <w:sz w:val="48"/>
      <w:szCs w:val="48"/>
      <w:lang w:val="en-GB"/>
    </w:rPr>
  </w:style>
  <w:style w:type="paragraph" w:styleId="KeinLeerraum">
    <w:name w:val="No Spacing"/>
    <w:uiPriority w:val="1"/>
    <w:qFormat/>
    <w:rsid w:val="00E26B72"/>
    <w:pPr>
      <w:spacing w:before="120" w:after="120"/>
      <w:ind w:left="170"/>
    </w:pPr>
    <w:rPr>
      <w:rFonts w:ascii="Calibri" w:hAnsi="Calibri"/>
      <w:sz w:val="22"/>
      <w:szCs w:val="22"/>
      <w:lang w:eastAsia="en-US"/>
    </w:rPr>
  </w:style>
  <w:style w:type="character" w:styleId="NichtaufgelsteErwhnung">
    <w:name w:val="Unresolved Mention"/>
    <w:basedOn w:val="Absatz-Standardschriftart"/>
    <w:uiPriority w:val="99"/>
    <w:semiHidden/>
    <w:unhideWhenUsed/>
    <w:rsid w:val="00BB6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saarlandde.sharepoint.com/sites/intranet-dezernat-hf/SitePages/Konto-MeinHaushaltskonto.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lzmer\Desktop\Stabsstelle%20Int\Hintergr&#252;nde%20und%20Pr&#228;sentationen\2020-UdS-Dokument-Vorlage.dotx" TargetMode="External"/></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1F497D"/>
      </a:dk2>
      <a:lt2>
        <a:srgbClr val="E6E6E6"/>
      </a:lt2>
      <a:accent1>
        <a:srgbClr val="C82254"/>
      </a:accent1>
      <a:accent2>
        <a:srgbClr val="D7DF23"/>
      </a:accent2>
      <a:accent3>
        <a:srgbClr val="01283F"/>
      </a:accent3>
      <a:accent4>
        <a:srgbClr val="BEBEBE"/>
      </a:accent4>
      <a:accent5>
        <a:srgbClr val="919191"/>
      </a:accent5>
      <a:accent6>
        <a:srgbClr val="BEBEBE"/>
      </a:accent6>
      <a:hlink>
        <a:srgbClr val="0000FF"/>
      </a:hlink>
      <a:folHlink>
        <a:srgbClr val="8DB3E2"/>
      </a:folHlink>
    </a:clrScheme>
    <a:fontScheme name="UdS Saarlan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5ca84-6d29-4e3f-94b3-5ac1cf1117bb">
      <Terms xmlns="http://schemas.microsoft.com/office/infopath/2007/PartnerControls"/>
    </lcf76f155ced4ddcb4097134ff3c332f>
    <TaxCatchAll xmlns="c0aa6990-1298-4807-bb0b-a46c90b9c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ECD1BB10F8C604EA3C4FFAF71B4D01C" ma:contentTypeVersion="13" ma:contentTypeDescription="Ein neues Dokument erstellen." ma:contentTypeScope="" ma:versionID="a339caed5e5c8733df32d3dd7e919765">
  <xsd:schema xmlns:xsd="http://www.w3.org/2001/XMLSchema" xmlns:xs="http://www.w3.org/2001/XMLSchema" xmlns:p="http://schemas.microsoft.com/office/2006/metadata/properties" xmlns:ns2="a215ca84-6d29-4e3f-94b3-5ac1cf1117bb" xmlns:ns3="c0aa6990-1298-4807-bb0b-a46c90b9cb46" targetNamespace="http://schemas.microsoft.com/office/2006/metadata/properties" ma:root="true" ma:fieldsID="b0039e5127399241b4e4fa1e02b9c0c0" ns2:_="" ns3:_="">
    <xsd:import namespace="a215ca84-6d29-4e3f-94b3-5ac1cf1117bb"/>
    <xsd:import namespace="c0aa6990-1298-4807-bb0b-a46c90b9c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5ca84-6d29-4e3f-94b3-5ac1cf11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e3e8a42-d8d5-46ca-a5bf-92f41e721c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a6990-1298-4807-bb0b-a46c90b9c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92fff2-ceed-41c6-807a-3db5ad62f452}" ma:internalName="TaxCatchAll" ma:showField="CatchAllData" ma:web="c0aa6990-1298-4807-bb0b-a46c90b9c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7C40B-BE0E-422A-A6BC-B5738C7EE339}">
  <ds:schemaRefs>
    <ds:schemaRef ds:uri="http://schemas.microsoft.com/sharepoint/v3/contenttype/forms"/>
  </ds:schemaRefs>
</ds:datastoreItem>
</file>

<file path=customXml/itemProps2.xml><?xml version="1.0" encoding="utf-8"?>
<ds:datastoreItem xmlns:ds="http://schemas.openxmlformats.org/officeDocument/2006/customXml" ds:itemID="{1864EDFD-D3E1-4789-89B2-C2450ADC08DA}">
  <ds:schemaRefs>
    <ds:schemaRef ds:uri="http://schemas.openxmlformats.org/officeDocument/2006/bibliography"/>
  </ds:schemaRefs>
</ds:datastoreItem>
</file>

<file path=customXml/itemProps3.xml><?xml version="1.0" encoding="utf-8"?>
<ds:datastoreItem xmlns:ds="http://schemas.openxmlformats.org/officeDocument/2006/customXml" ds:itemID="{E8EF193A-EAB0-415F-8402-8989AB3E7049}">
  <ds:schemaRefs>
    <ds:schemaRef ds:uri="http://schemas.microsoft.com/office/2006/metadata/properties"/>
    <ds:schemaRef ds:uri="http://schemas.microsoft.com/office/infopath/2007/PartnerControls"/>
    <ds:schemaRef ds:uri="a215ca84-6d29-4e3f-94b3-5ac1cf1117bb"/>
    <ds:schemaRef ds:uri="c0aa6990-1298-4807-bb0b-a46c90b9cb46"/>
  </ds:schemaRefs>
</ds:datastoreItem>
</file>

<file path=customXml/itemProps4.xml><?xml version="1.0" encoding="utf-8"?>
<ds:datastoreItem xmlns:ds="http://schemas.openxmlformats.org/officeDocument/2006/customXml" ds:itemID="{F4D0E78A-FC4C-4BFF-BE61-87EEAFA8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5ca84-6d29-4e3f-94b3-5ac1cf1117bb"/>
    <ds:schemaRef ds:uri="c0aa6990-1298-4807-bb0b-a46c90b9c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2020-UdS-Dokument-Vorlage.dotx</Template>
  <TotalTime>0</TotalTime>
  <Pages>6</Pages>
  <Words>502</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Universität des Saarlandes</vt:lpstr>
    </vt:vector>
  </TitlesOfParts>
  <Company>Referat 641 - Bologna-Büro</Company>
  <LinksUpToDate>false</LinksUpToDate>
  <CharactersWithSpaces>3658</CharactersWithSpaces>
  <SharedDoc>false</SharedDoc>
  <HLinks>
    <vt:vector size="6" baseType="variant">
      <vt:variant>
        <vt:i4>7536699</vt:i4>
      </vt:variant>
      <vt:variant>
        <vt:i4>0</vt:i4>
      </vt:variant>
      <vt:variant>
        <vt:i4>0</vt:i4>
      </vt:variant>
      <vt:variant>
        <vt:i4>5</vt:i4>
      </vt:variant>
      <vt:variant>
        <vt:lpwstr>http://www.kwt-uni-saarland.de/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des Saarlandes</dc:title>
  <dc:subject/>
  <dc:creator>Benjamin Gilzmer</dc:creator>
  <cp:keywords/>
  <dc:description/>
  <cp:lastModifiedBy>Eva-Maria Hengsbach</cp:lastModifiedBy>
  <cp:revision>33</cp:revision>
  <cp:lastPrinted>2019-11-04T08:42:00Z</cp:lastPrinted>
  <dcterms:created xsi:type="dcterms:W3CDTF">2023-07-20T16:14:00Z</dcterms:created>
  <dcterms:modified xsi:type="dcterms:W3CDTF">2026-04-17T07:56:00Z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0x0101004ECD1BB10F8C604EA3C4FFAF71B4D01C</vt:lpwstr>
  </property>
  <property fmtid="{D5CDD505-2E9C-101B-9397-08002B2CF9AE}" pid="3" name="Order">
    <vt:r8>272200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