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03E12E" w14:textId="42F9F7B5" w:rsidR="00E81588" w:rsidRDefault="006D0B94" w:rsidP="004121F2">
      <w:pPr>
        <w:pStyle w:val="Textkrper"/>
        <w:ind w:left="142"/>
        <w:rPr>
          <w:rFonts w:ascii="Times New Roman"/>
          <w:b w:val="0"/>
          <w:sz w:val="20"/>
        </w:rPr>
      </w:pPr>
      <w:bookmarkStart w:id="0" w:name="_Toc23933134"/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AA0AB75" wp14:editId="763783AA">
                <wp:simplePos x="0" y="0"/>
                <wp:positionH relativeFrom="column">
                  <wp:posOffset>4278754</wp:posOffset>
                </wp:positionH>
                <wp:positionV relativeFrom="paragraph">
                  <wp:posOffset>176018</wp:posOffset>
                </wp:positionV>
                <wp:extent cx="1520041" cy="201880"/>
                <wp:effectExtent l="0" t="0" r="23495" b="27305"/>
                <wp:wrapNone/>
                <wp:docPr id="246744426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0041" cy="201880"/>
                        </a:xfrm>
                        <a:prstGeom prst="rect">
                          <a:avLst/>
                        </a:prstGeom>
                        <a:ln>
                          <a:solidFill>
                            <a:srgbClr val="1F497D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5149D4" w14:textId="77777777" w:rsidR="006D0B94" w:rsidRDefault="006D0B94" w:rsidP="006D0B94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AA0AB75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left:0;text-align:left;margin-left:336.9pt;margin-top:13.85pt;width:119.7pt;height:15.9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" fillcolor="white [3201]" strokecolor="#1f497d" strokeweight="2pt">
                <v:textbox>
                  <w:txbxContent>
                    <w:p w14:paraId="7F5149D4" w14:textId="77777777" w:rsidR="006D0B94" w:rsidRDefault="006D0B94" w:rsidP="006D0B94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/>
          <w:b w:val="0"/>
          <w:noProof/>
          <w:sz w:val="20"/>
        </w:rPr>
        <mc:AlternateContent>
          <mc:Choice Requires="wps">
            <w:drawing>
              <wp:inline distT="0" distB="0" distL="0" distR="0" wp14:anchorId="0C05521F" wp14:editId="752C6BCB">
                <wp:extent cx="5923280" cy="2142260"/>
                <wp:effectExtent l="19050" t="19050" r="20320" b="10795"/>
                <wp:docPr id="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3280" cy="2142260"/>
                        </a:xfrm>
                        <a:prstGeom prst="rect">
                          <a:avLst/>
                        </a:prstGeom>
                        <a:noFill/>
                        <a:ln w="31750">
                          <a:solidFill>
                            <a:srgbClr val="4F81BD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74D7D65" w14:textId="73844CD5" w:rsidR="006D0B94" w:rsidRPr="006D0B94" w:rsidRDefault="006D0B94" w:rsidP="006D0B94">
                            <w:pPr>
                              <w:spacing w:before="240" w:line="223" w:lineRule="auto"/>
                              <w:ind w:left="850" w:right="345" w:firstLine="566"/>
                              <w:jc w:val="center"/>
                              <w:rPr>
                                <w:b/>
                                <w:color w:val="014369" w:themeColor="accent3" w:themeTint="E6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014369" w:themeColor="accent3" w:themeTint="E6"/>
                                <w:sz w:val="24"/>
                              </w:rPr>
                              <w:t>Sequential number:</w:t>
                            </w:r>
                          </w:p>
                          <w:p w14:paraId="10D23419" w14:textId="2FCDF4FD" w:rsidR="006D0B94" w:rsidRPr="006D0B94" w:rsidRDefault="006D0B94" w:rsidP="006D0B94">
                            <w:pPr>
                              <w:spacing w:before="240" w:line="240" w:lineRule="auto"/>
                              <w:ind w:left="2974" w:right="345" w:firstLine="566"/>
                              <w:jc w:val="right"/>
                              <w:rPr>
                                <w:b/>
                                <w:color w:val="014369" w:themeColor="accent3" w:themeTint="E6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14369" w:themeColor="accent3" w:themeTint="E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14369" w:themeColor="accent3" w:themeTint="E6"/>
                                <w:sz w:val="20"/>
                                <w:highlight w:val="yellow"/>
                              </w:rPr>
                              <w:t>(to be completed by the Internationalization Unit</w:t>
                            </w:r>
                          </w:p>
                          <w:p w14:paraId="1C697140" w14:textId="24D575C3" w:rsidR="0038129F" w:rsidRPr="00B72D05" w:rsidRDefault="00E81588" w:rsidP="006D0B94">
                            <w:pPr>
                              <w:spacing w:before="240" w:line="223" w:lineRule="auto"/>
                              <w:ind w:left="142" w:right="771"/>
                              <w:rPr>
                                <w:b/>
                                <w:color w:val="C82254" w:themeColor="accent1"/>
                                <w:spacing w:val="-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C82254" w:themeColor="accent1"/>
                                <w:sz w:val="24"/>
                              </w:rPr>
                              <w:t xml:space="preserve">Please submit your application with a brief statement </w:t>
                            </w:r>
                            <w:r w:rsidR="007B7E4B">
                              <w:rPr>
                                <w:b/>
                                <w:color w:val="C82254" w:themeColor="accent1"/>
                                <w:sz w:val="24"/>
                              </w:rPr>
                              <w:br/>
                            </w:r>
                            <w:r>
                              <w:rPr>
                                <w:b/>
                                <w:color w:val="C82254" w:themeColor="accent1"/>
                                <w:sz w:val="24"/>
                              </w:rPr>
                              <w:t xml:space="preserve">from the Dean’s office/Head of organizational unit to: </w:t>
                            </w:r>
                          </w:p>
                          <w:p w14:paraId="4E0C0401" w14:textId="0D533EA4" w:rsidR="00B72D05" w:rsidRPr="00694E49" w:rsidRDefault="00B72D05" w:rsidP="00694E49">
                            <w:pPr>
                              <w:pStyle w:val="Textkrper"/>
                              <w:rPr>
                                <w:color w:val="014369" w:themeColor="accent3" w:themeTint="E6"/>
                                <w:lang w:val="fr-FR"/>
                              </w:rPr>
                            </w:pPr>
                          </w:p>
                          <w:p w14:paraId="3E027C4C" w14:textId="77777777" w:rsidR="00B72D05" w:rsidRPr="00694E49" w:rsidRDefault="00B72D05" w:rsidP="00B72D05">
                            <w:pPr>
                              <w:pStyle w:val="Textkrper"/>
                              <w:ind w:firstLine="142"/>
                              <w:rPr>
                                <w:color w:val="014369" w:themeColor="accent3" w:themeTint="E6"/>
                                <w:lang w:val="fr-FR"/>
                              </w:rPr>
                            </w:pPr>
                            <w:r w:rsidRPr="00694E49">
                              <w:rPr>
                                <w:color w:val="014369" w:themeColor="accent3" w:themeTint="E6"/>
                                <w:lang w:val="fr-FR"/>
                              </w:rPr>
                              <w:t xml:space="preserve">International Relations Division  </w:t>
                            </w:r>
                          </w:p>
                          <w:p w14:paraId="221D9D24" w14:textId="00673299" w:rsidR="00B72D05" w:rsidRPr="00694E49" w:rsidRDefault="00B72D05" w:rsidP="00B72D05">
                            <w:pPr>
                              <w:spacing w:before="240" w:line="223" w:lineRule="auto"/>
                              <w:ind w:left="142" w:right="345"/>
                              <w:rPr>
                                <w:b/>
                                <w:color w:val="002060"/>
                                <w:spacing w:val="-1"/>
                                <w:lang w:val="fr-FR"/>
                              </w:rPr>
                            </w:pPr>
                            <w:r w:rsidRPr="00694E49">
                              <w:rPr>
                                <w:b/>
                                <w:color w:val="002060"/>
                                <w:lang w:val="fr-FR"/>
                              </w:rPr>
                              <w:t>intfonds@uni-saarland.de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C05521F" id="docshape3" o:spid="_x0000_s1027" type="#_x0000_t202" style="width:466.4pt;height:168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" filled="f" strokecolor="#4f81bd" strokeweight="2.5pt">
                <v:textbox inset="0,0,0,0">
                  <w:txbxContent>
                    <w:p w14:paraId="574D7D65" w14:textId="73844CD5" w:rsidR="006D0B94" w:rsidRPr="006D0B94" w:rsidRDefault="006D0B94" w:rsidP="006D0B94">
                      <w:pPr>
                        <w:spacing w:before="240" w:line="223" w:lineRule="auto"/>
                        <w:ind w:left="850" w:right="345" w:firstLine="566"/>
                        <w:jc w:val="center"/>
                        <w:rPr>
                          <w:b/>
                          <w:color w:val="014369" w:themeColor="accent3" w:themeTint="E6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014369" w:themeColor="accent3" w:themeTint="E6"/>
                          <w:sz w:val="24"/>
                        </w:rPr>
                        <w:t>Sequential number:</w:t>
                      </w:r>
                    </w:p>
                    <w:p w14:paraId="10D23419" w14:textId="2FCDF4FD" w:rsidR="006D0B94" w:rsidRPr="006D0B94" w:rsidRDefault="006D0B94" w:rsidP="006D0B94">
                      <w:pPr>
                        <w:spacing w:before="240" w:line="240" w:lineRule="auto"/>
                        <w:ind w:left="2974" w:right="345" w:firstLine="566"/>
                        <w:jc w:val="right"/>
                        <w:rPr>
                          <w:b/>
                          <w:color w:val="014369" w:themeColor="accent3" w:themeTint="E6"/>
                          <w:sz w:val="20"/>
                        </w:rPr>
                      </w:pPr>
                      <w:r>
                        <w:rPr>
                          <w:b/>
                          <w:color w:val="014369" w:themeColor="accent3" w:themeTint="E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14369" w:themeColor="accent3" w:themeTint="E6"/>
                          <w:sz w:val="20"/>
                          <w:highlight w:val="yellow"/>
                        </w:rPr>
                        <w:t>(to be completed by the Internationalization Unit</w:t>
                      </w:r>
                    </w:p>
                    <w:p w14:paraId="1C697140" w14:textId="24D575C3" w:rsidR="0038129F" w:rsidRPr="00B72D05" w:rsidRDefault="00E81588" w:rsidP="006D0B94">
                      <w:pPr>
                        <w:spacing w:before="240" w:line="223" w:lineRule="auto"/>
                        <w:ind w:left="142" w:right="771"/>
                        <w:rPr>
                          <w:b/>
                          <w:color w:val="C82254" w:themeColor="accent1"/>
                          <w:spacing w:val="-1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C82254" w:themeColor="accent1"/>
                          <w:sz w:val="24"/>
                        </w:rPr>
                        <w:t xml:space="preserve">Please submit your application with a brief statement </w:t>
                      </w:r>
                      <w:r w:rsidR="007B7E4B">
                        <w:rPr>
                          <w:b/>
                          <w:color w:val="C82254" w:themeColor="accent1"/>
                          <w:sz w:val="24"/>
                        </w:rPr>
                        <w:br/>
                      </w:r>
                      <w:r>
                        <w:rPr>
                          <w:b/>
                          <w:color w:val="C82254" w:themeColor="accent1"/>
                          <w:sz w:val="24"/>
                        </w:rPr>
                        <w:t xml:space="preserve">from the Dean’s office/Head of organizational unit to: </w:t>
                      </w:r>
                    </w:p>
                    <w:p w14:paraId="4E0C0401" w14:textId="0D533EA4" w:rsidR="00B72D05" w:rsidRPr="00694E49" w:rsidRDefault="00B72D05" w:rsidP="00694E49">
                      <w:pPr>
                        <w:pStyle w:val="Textkrper"/>
                        <w:rPr>
                          <w:color w:val="014369" w:themeColor="accent3" w:themeTint="E6"/>
                          <w:lang w:val="fr-FR"/>
                        </w:rPr>
                      </w:pPr>
                    </w:p>
                    <w:p w14:paraId="3E027C4C" w14:textId="77777777" w:rsidR="00B72D05" w:rsidRPr="00694E49" w:rsidRDefault="00B72D05" w:rsidP="00B72D05">
                      <w:pPr>
                        <w:pStyle w:val="Textkrper"/>
                        <w:ind w:firstLine="142"/>
                        <w:rPr>
                          <w:color w:val="014369" w:themeColor="accent3" w:themeTint="E6"/>
                          <w:lang w:val="fr-FR"/>
                        </w:rPr>
                      </w:pPr>
                      <w:r w:rsidRPr="00694E49">
                        <w:rPr>
                          <w:color w:val="014369" w:themeColor="accent3" w:themeTint="E6"/>
                          <w:lang w:val="fr-FR"/>
                        </w:rPr>
                        <w:t xml:space="preserve">International Relations Division  </w:t>
                      </w:r>
                    </w:p>
                    <w:p w14:paraId="221D9D24" w14:textId="00673299" w:rsidR="00B72D05" w:rsidRPr="00694E49" w:rsidRDefault="00B72D05" w:rsidP="00B72D05">
                      <w:pPr>
                        <w:spacing w:before="240" w:line="223" w:lineRule="auto"/>
                        <w:ind w:left="142" w:right="345"/>
                        <w:rPr>
                          <w:b/>
                          <w:color w:val="002060"/>
                          <w:spacing w:val="-1"/>
                          <w:lang w:val="fr-FR"/>
                        </w:rPr>
                      </w:pPr>
                      <w:r w:rsidRPr="00694E49">
                        <w:rPr>
                          <w:b/>
                          <w:color w:val="002060"/>
                          <w:lang w:val="fr-FR"/>
                        </w:rPr>
                        <w:t>intfonds@uni-saarland.de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8E28AE8" w14:textId="77777777" w:rsidR="00E81588" w:rsidRDefault="00E81588" w:rsidP="00E81588">
      <w:pPr>
        <w:pStyle w:val="Textkrper"/>
        <w:spacing w:before="10"/>
        <w:rPr>
          <w:rFonts w:ascii="Times New Roman"/>
          <w:b w:val="0"/>
          <w:sz w:val="28"/>
        </w:rPr>
      </w:pPr>
    </w:p>
    <w:p w14:paraId="25F7E762" w14:textId="3B63F202" w:rsidR="00E81588" w:rsidRDefault="00E81588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  <w:bookmarkStart w:id="1" w:name="Antrag_auf_Förderung_durch_den_UdS-Inter"/>
      <w:bookmarkEnd w:id="1"/>
      <w:r>
        <w:rPr>
          <w:rFonts w:asciiTheme="majorHAnsi" w:hAnsiTheme="majorHAnsi"/>
          <w:color w:val="1F497D" w:themeColor="text2"/>
          <w:sz w:val="28"/>
        </w:rPr>
        <w:t xml:space="preserve">Application for funding from </w:t>
      </w:r>
      <w:r w:rsidR="00663F79">
        <w:rPr>
          <w:rFonts w:asciiTheme="majorHAnsi" w:hAnsiTheme="majorHAnsi"/>
          <w:color w:val="1F497D" w:themeColor="text2"/>
          <w:sz w:val="28"/>
        </w:rPr>
        <w:br/>
      </w:r>
      <w:r>
        <w:rPr>
          <w:rFonts w:asciiTheme="majorHAnsi" w:hAnsiTheme="majorHAnsi"/>
          <w:color w:val="1F497D" w:themeColor="text2"/>
          <w:sz w:val="28"/>
        </w:rPr>
        <w:t>Saarland University’s Internationalization Fund</w:t>
      </w:r>
    </w:p>
    <w:p w14:paraId="297D0470" w14:textId="4D8AB0D7" w:rsidR="00CB541A" w:rsidRDefault="00CB541A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  <w:r>
        <w:rPr>
          <w:rFonts w:asciiTheme="majorHAnsi" w:hAnsiTheme="majorHAnsi"/>
          <w:color w:val="1F497D" w:themeColor="text2"/>
          <w:sz w:val="28"/>
        </w:rPr>
        <w:t>Funding category 3: Call for Flagship Projects</w:t>
      </w:r>
    </w:p>
    <w:p w14:paraId="58222B37" w14:textId="2C6A96AB" w:rsidR="008451C8" w:rsidRPr="008451C8" w:rsidRDefault="00D73DC0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>
        <w:rPr>
          <w:rFonts w:asciiTheme="majorHAnsi" w:hAnsiTheme="majorHAnsi"/>
          <w:color w:val="1F497D" w:themeColor="text2"/>
          <w:sz w:val="22"/>
        </w:rPr>
        <w:t xml:space="preserve">Ninth call for flagship projects focusing on: </w:t>
      </w:r>
    </w:p>
    <w:p w14:paraId="7F1E5705" w14:textId="04481AE9" w:rsidR="008451C8" w:rsidRPr="008451C8" w:rsidRDefault="008451C8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>
        <w:rPr>
          <w:rFonts w:asciiTheme="majorHAnsi" w:hAnsiTheme="majorHAnsi"/>
          <w:color w:val="1F497D" w:themeColor="text2"/>
          <w:sz w:val="22"/>
        </w:rPr>
        <w:t xml:space="preserve">1) Mobility windows and structured short-term mobilities for incoming and outgoing </w:t>
      </w:r>
      <w:r w:rsidR="00663F79">
        <w:rPr>
          <w:rFonts w:asciiTheme="majorHAnsi" w:hAnsiTheme="majorHAnsi"/>
          <w:color w:val="1F497D" w:themeColor="text2"/>
          <w:sz w:val="22"/>
        </w:rPr>
        <w:br/>
      </w:r>
      <w:r>
        <w:rPr>
          <w:rFonts w:asciiTheme="majorHAnsi" w:hAnsiTheme="majorHAnsi"/>
          <w:color w:val="1F497D" w:themeColor="text2"/>
          <w:sz w:val="22"/>
        </w:rPr>
        <w:t>students and staff</w:t>
      </w:r>
    </w:p>
    <w:p w14:paraId="49FD600A" w14:textId="77777777" w:rsidR="008451C8" w:rsidRPr="008451C8" w:rsidRDefault="008451C8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>
        <w:rPr>
          <w:rFonts w:asciiTheme="majorHAnsi" w:hAnsiTheme="majorHAnsi"/>
          <w:color w:val="1F497D" w:themeColor="text2"/>
          <w:sz w:val="22"/>
        </w:rPr>
        <w:t>2) New curricular elements and learning activities taught in English or French</w:t>
      </w:r>
    </w:p>
    <w:p w14:paraId="43FE0F27" w14:textId="24E93412" w:rsidR="00CB541A" w:rsidRPr="00CB541A" w:rsidRDefault="008451C8" w:rsidP="008451C8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2"/>
          <w:szCs w:val="22"/>
        </w:rPr>
      </w:pPr>
      <w:r>
        <w:rPr>
          <w:rFonts w:asciiTheme="majorHAnsi" w:hAnsiTheme="majorHAnsi"/>
          <w:color w:val="1F497D" w:themeColor="text2"/>
          <w:sz w:val="22"/>
        </w:rPr>
        <w:t>3) International matchmaking and partnership-building activities</w:t>
      </w:r>
    </w:p>
    <w:p w14:paraId="59412CE2" w14:textId="77777777" w:rsidR="00CB541A" w:rsidRPr="00552FA0" w:rsidRDefault="00CB541A" w:rsidP="00552FA0">
      <w:pPr>
        <w:pStyle w:val="Textkrper"/>
        <w:spacing w:before="100"/>
        <w:jc w:val="center"/>
        <w:rPr>
          <w:rFonts w:asciiTheme="majorHAnsi" w:hAnsiTheme="majorHAnsi" w:cstheme="majorHAnsi"/>
          <w:color w:val="1F497D" w:themeColor="text2"/>
          <w:sz w:val="28"/>
          <w:szCs w:val="28"/>
        </w:rPr>
      </w:pPr>
    </w:p>
    <w:p w14:paraId="3875E6CB" w14:textId="77777777" w:rsidR="00E81588" w:rsidRPr="008E1D2E" w:rsidRDefault="00E81588" w:rsidP="00E81588">
      <w:pPr>
        <w:pStyle w:val="Listenabsatz"/>
        <w:widowControl w:val="0"/>
        <w:numPr>
          <w:ilvl w:val="0"/>
          <w:numId w:val="14"/>
        </w:numPr>
        <w:tabs>
          <w:tab w:val="left" w:pos="505"/>
        </w:tabs>
        <w:autoSpaceDE w:val="0"/>
        <w:autoSpaceDN w:val="0"/>
        <w:spacing w:before="0" w:after="0" w:line="240" w:lineRule="auto"/>
        <w:contextualSpacing w:val="0"/>
        <w:jc w:val="left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>
        <w:rPr>
          <w:rFonts w:asciiTheme="majorHAnsi" w:hAnsiTheme="majorHAnsi"/>
          <w:b/>
          <w:color w:val="1F497D" w:themeColor="text2"/>
          <w:sz w:val="26"/>
        </w:rPr>
        <w:t>General information:</w:t>
      </w:r>
    </w:p>
    <w:p w14:paraId="113734D0" w14:textId="7BC41E54" w:rsidR="00E81588" w:rsidRPr="008E1D2E" w:rsidRDefault="00E81588" w:rsidP="006F165A">
      <w:pPr>
        <w:pStyle w:val="Textkrper"/>
        <w:spacing w:before="160"/>
        <w:ind w:left="227"/>
        <w:jc w:val="both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color w:val="1F497D" w:themeColor="text2"/>
          <w:u w:val="single"/>
        </w:rPr>
        <w:t>Applicant details:</w:t>
      </w:r>
    </w:p>
    <w:p w14:paraId="0DF1CAE9" w14:textId="77777777" w:rsidR="00E81588" w:rsidRPr="008E1D2E" w:rsidRDefault="00E81588" w:rsidP="00E81588">
      <w:pPr>
        <w:pStyle w:val="Textkrper"/>
        <w:tabs>
          <w:tab w:val="left" w:pos="6368"/>
          <w:tab w:val="left" w:pos="9290"/>
        </w:tabs>
        <w:spacing w:before="101" w:line="314" w:lineRule="auto"/>
        <w:ind w:left="225" w:right="731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Form of address, title, first name, surname: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</w:rPr>
        <w:t xml:space="preserve"> </w:t>
      </w:r>
      <w:r>
        <w:rPr>
          <w:rFonts w:asciiTheme="majorHAnsi" w:hAnsiTheme="majorHAnsi"/>
          <w:color w:val="1F497D" w:themeColor="text2"/>
        </w:rPr>
        <w:t>Institution/Unit/Faculty/Department: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color w:val="1F497D" w:themeColor="text2"/>
        </w:rPr>
        <w:t xml:space="preserve"> Tel.: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1001FABB" w14:textId="16E08426" w:rsidR="00E81588" w:rsidRPr="008E1D2E" w:rsidRDefault="00795E21" w:rsidP="00E81588">
      <w:pPr>
        <w:tabs>
          <w:tab w:val="left" w:pos="6351"/>
        </w:tabs>
        <w:spacing w:before="4"/>
        <w:ind w:left="225"/>
        <w:jc w:val="both"/>
        <w:rPr>
          <w:rFonts w:asciiTheme="majorHAnsi" w:hAnsiTheme="majorHAnsi" w:cstheme="majorHAnsi"/>
          <w:color w:val="1F497D" w:themeColor="text2"/>
          <w:sz w:val="24"/>
        </w:rPr>
      </w:pPr>
      <w:r>
        <w:rPr>
          <w:rFonts w:asciiTheme="majorHAnsi" w:hAnsiTheme="majorHAnsi"/>
          <w:b/>
          <w:color w:val="1F497D" w:themeColor="text2"/>
          <w:sz w:val="24"/>
        </w:rPr>
        <w:t xml:space="preserve">Email: </w:t>
      </w:r>
      <w:r>
        <w:rPr>
          <w:rFonts w:asciiTheme="majorHAnsi" w:hAnsiTheme="majorHAnsi"/>
          <w:color w:val="1F497D" w:themeColor="text2"/>
          <w:sz w:val="24"/>
          <w:u w:val="single"/>
        </w:rPr>
        <w:t xml:space="preserve"> </w:t>
      </w:r>
      <w:r>
        <w:rPr>
          <w:rFonts w:asciiTheme="majorHAnsi" w:hAnsiTheme="majorHAnsi"/>
          <w:color w:val="1F497D" w:themeColor="text2"/>
          <w:sz w:val="24"/>
          <w:u w:val="single"/>
        </w:rPr>
        <w:tab/>
      </w:r>
    </w:p>
    <w:p w14:paraId="36FC803F" w14:textId="77777777" w:rsidR="00E81588" w:rsidRPr="008E1D2E" w:rsidRDefault="00E81588" w:rsidP="00E81588">
      <w:pPr>
        <w:pStyle w:val="Textkrper"/>
        <w:tabs>
          <w:tab w:val="left" w:pos="6369"/>
        </w:tabs>
        <w:spacing w:before="100"/>
        <w:ind w:left="225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Budgetary unit: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0FD0C017" w14:textId="77777777" w:rsidR="00E81588" w:rsidRPr="008E1D2E" w:rsidRDefault="00E81588" w:rsidP="00E81588">
      <w:pPr>
        <w:pStyle w:val="Textkrper"/>
        <w:spacing w:before="8"/>
        <w:rPr>
          <w:rFonts w:asciiTheme="majorHAnsi" w:hAnsiTheme="majorHAnsi" w:cstheme="majorHAnsi"/>
          <w:b w:val="0"/>
          <w:color w:val="1F497D" w:themeColor="text2"/>
          <w:sz w:val="39"/>
        </w:rPr>
      </w:pPr>
    </w:p>
    <w:p w14:paraId="507767F4" w14:textId="553D639E" w:rsidR="00795A2F" w:rsidRDefault="00795A2F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b/>
          <w:color w:val="1F497D" w:themeColor="text2"/>
          <w:spacing w:val="-2"/>
          <w:sz w:val="24"/>
        </w:rPr>
      </w:pPr>
      <w:r>
        <w:rPr>
          <w:rFonts w:asciiTheme="majorHAnsi" w:hAnsiTheme="majorHAnsi"/>
          <w:b/>
          <w:color w:val="1F497D" w:themeColor="text2"/>
          <w:sz w:val="24"/>
        </w:rPr>
        <w:t>Which area does your project proposal best align with?</w:t>
      </w:r>
    </w:p>
    <w:p w14:paraId="59832A0B" w14:textId="7F65AB28" w:rsidR="00795A2F" w:rsidRDefault="00694E49" w:rsidP="0014582D">
      <w:pPr>
        <w:pStyle w:val="Textkrper"/>
        <w:spacing w:before="100"/>
        <w:ind w:left="284" w:hanging="284"/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</w:pPr>
      <w:sdt>
        <w:sdtPr>
          <w:rPr>
            <w:rFonts w:asciiTheme="majorHAnsi" w:hAnsiTheme="majorHAnsi" w:cstheme="majorHAnsi"/>
            <w:color w:val="1F497D" w:themeColor="text2"/>
            <w:sz w:val="22"/>
            <w:szCs w:val="22"/>
          </w:rPr>
          <w:id w:val="14314739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3256">
            <w:rPr>
              <w:rFonts w:ascii="MS Gothic" w:eastAsia="MS Gothic" w:hAnsi="MS Gothic" w:cstheme="majorHAnsi" w:hint="eastAsia"/>
              <w:color w:val="1F497D" w:themeColor="text2"/>
              <w:sz w:val="22"/>
              <w:szCs w:val="22"/>
            </w:rPr>
            <w:t>☐</w:t>
          </w:r>
        </w:sdtContent>
      </w:sdt>
      <w:r>
        <w:rPr>
          <w:rFonts w:asciiTheme="majorHAnsi" w:hAnsiTheme="majorHAnsi"/>
          <w:color w:val="1F497D" w:themeColor="text2"/>
          <w:sz w:val="22"/>
        </w:rPr>
        <w:t xml:space="preserve"> </w:t>
      </w:r>
      <w:r>
        <w:rPr>
          <w:rFonts w:asciiTheme="majorHAnsi" w:hAnsiTheme="majorHAnsi"/>
          <w:b w:val="0"/>
          <w:color w:val="1F497D" w:themeColor="text2"/>
          <w:sz w:val="22"/>
        </w:rPr>
        <w:t>Mobility windows and structured short-term mobilities for incoming and outgoing students and staff</w:t>
      </w:r>
    </w:p>
    <w:p w14:paraId="17F0BB15" w14:textId="4B595FBE" w:rsidR="00795A2F" w:rsidRDefault="00694E49" w:rsidP="00663629">
      <w:pPr>
        <w:pStyle w:val="Textkrper"/>
        <w:spacing w:before="100"/>
        <w:rPr>
          <w:rFonts w:asciiTheme="majorHAnsi" w:hAnsiTheme="majorHAnsi" w:cstheme="majorHAnsi"/>
          <w:b w:val="0"/>
          <w:bCs w:val="0"/>
          <w:color w:val="1F497D" w:themeColor="text2"/>
          <w:sz w:val="22"/>
          <w:szCs w:val="22"/>
        </w:rPr>
      </w:pPr>
      <w:sdt>
        <w:sdtPr>
          <w:rPr>
            <w:rFonts w:asciiTheme="majorHAnsi" w:hAnsiTheme="majorHAnsi" w:cstheme="majorHAnsi"/>
            <w:b w:val="0"/>
            <w:bCs w:val="0"/>
            <w:color w:val="1F497D" w:themeColor="text2"/>
            <w:sz w:val="22"/>
            <w:szCs w:val="22"/>
          </w:rPr>
          <w:id w:val="800198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3629">
            <w:rPr>
              <w:rFonts w:ascii="MS Gothic" w:eastAsia="MS Gothic" w:hAnsi="MS Gothic" w:cstheme="majorHAnsi" w:hint="eastAsia"/>
              <w:b w:val="0"/>
              <w:bCs w:val="0"/>
              <w:color w:val="1F497D" w:themeColor="text2"/>
              <w:sz w:val="22"/>
              <w:szCs w:val="22"/>
            </w:rPr>
            <w:t>☐</w:t>
          </w:r>
        </w:sdtContent>
      </w:sdt>
      <w:r>
        <w:rPr>
          <w:rFonts w:asciiTheme="majorHAnsi" w:hAnsiTheme="majorHAnsi"/>
          <w:b w:val="0"/>
          <w:color w:val="1F497D" w:themeColor="text2"/>
          <w:sz w:val="22"/>
        </w:rPr>
        <w:t xml:space="preserve"> New curricular elements and learning activities taught in English or French</w:t>
      </w:r>
    </w:p>
    <w:p w14:paraId="670519FA" w14:textId="11ABBF0A" w:rsidR="00795A2F" w:rsidRPr="0014582D" w:rsidRDefault="00694E49" w:rsidP="0014582D">
      <w:pPr>
        <w:pStyle w:val="Textkrper"/>
        <w:spacing w:before="100"/>
        <w:rPr>
          <w:rFonts w:asciiTheme="majorHAnsi" w:hAnsiTheme="majorHAnsi" w:cstheme="majorHAnsi"/>
          <w:b w:val="0"/>
          <w:color w:val="1F497D" w:themeColor="text2"/>
          <w:sz w:val="22"/>
          <w:szCs w:val="22"/>
        </w:rPr>
      </w:pPr>
      <w:sdt>
        <w:sdtPr>
          <w:rPr>
            <w:rFonts w:asciiTheme="majorHAnsi" w:hAnsiTheme="majorHAnsi" w:cstheme="majorHAnsi"/>
            <w:color w:val="1F497D" w:themeColor="text2"/>
            <w:sz w:val="22"/>
            <w:szCs w:val="22"/>
          </w:rPr>
          <w:id w:val="-323499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3629">
            <w:rPr>
              <w:rFonts w:ascii="MS Gothic" w:eastAsia="MS Gothic" w:hAnsi="MS Gothic" w:cstheme="majorHAnsi" w:hint="eastAsia"/>
              <w:color w:val="1F497D" w:themeColor="text2"/>
              <w:sz w:val="22"/>
              <w:szCs w:val="22"/>
            </w:rPr>
            <w:t>☐</w:t>
          </w:r>
        </w:sdtContent>
      </w:sdt>
      <w:r>
        <w:rPr>
          <w:rFonts w:asciiTheme="majorHAnsi" w:hAnsiTheme="majorHAnsi"/>
          <w:color w:val="1F497D" w:themeColor="text2"/>
          <w:sz w:val="22"/>
        </w:rPr>
        <w:t xml:space="preserve"> </w:t>
      </w:r>
      <w:r>
        <w:rPr>
          <w:rFonts w:asciiTheme="majorHAnsi" w:hAnsiTheme="majorHAnsi"/>
          <w:b w:val="0"/>
          <w:color w:val="1F497D" w:themeColor="text2"/>
          <w:sz w:val="22"/>
        </w:rPr>
        <w:t>International matchmaking and partnership-building activities</w:t>
      </w:r>
    </w:p>
    <w:p w14:paraId="2E9041FF" w14:textId="77777777" w:rsidR="00795A2F" w:rsidRDefault="00795A2F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b/>
          <w:color w:val="1F497D" w:themeColor="text2"/>
          <w:spacing w:val="-2"/>
          <w:sz w:val="24"/>
        </w:rPr>
      </w:pPr>
    </w:p>
    <w:p w14:paraId="60B36600" w14:textId="77777777" w:rsidR="00CB3256" w:rsidRDefault="00E81588" w:rsidP="00E81588">
      <w:pPr>
        <w:tabs>
          <w:tab w:val="left" w:pos="9315"/>
        </w:tabs>
        <w:spacing w:before="1" w:line="331" w:lineRule="auto"/>
        <w:ind w:left="225" w:right="707"/>
        <w:jc w:val="both"/>
        <w:rPr>
          <w:rFonts w:asciiTheme="majorHAnsi" w:hAnsiTheme="majorHAnsi" w:cstheme="majorHAnsi"/>
          <w:color w:val="1F497D" w:themeColor="text2"/>
          <w:sz w:val="24"/>
        </w:rPr>
      </w:pPr>
      <w:r>
        <w:rPr>
          <w:rFonts w:asciiTheme="majorHAnsi" w:hAnsiTheme="majorHAnsi"/>
          <w:b/>
          <w:color w:val="1F497D" w:themeColor="text2"/>
          <w:sz w:val="24"/>
        </w:rPr>
        <w:lastRenderedPageBreak/>
        <w:t xml:space="preserve">Title or short name of project: </w:t>
      </w:r>
      <w:r>
        <w:rPr>
          <w:rFonts w:asciiTheme="majorHAnsi" w:hAnsiTheme="majorHAnsi"/>
          <w:color w:val="1F497D" w:themeColor="text2"/>
          <w:sz w:val="24"/>
          <w:u w:val="single"/>
        </w:rPr>
        <w:t xml:space="preserve"> </w:t>
      </w:r>
      <w:r>
        <w:rPr>
          <w:rFonts w:asciiTheme="majorHAnsi" w:hAnsiTheme="majorHAnsi"/>
          <w:color w:val="1F497D" w:themeColor="text2"/>
          <w:sz w:val="24"/>
          <w:u w:val="single"/>
        </w:rPr>
        <w:tab/>
      </w:r>
      <w:r>
        <w:rPr>
          <w:rFonts w:asciiTheme="majorHAnsi" w:hAnsiTheme="majorHAnsi"/>
          <w:color w:val="1F497D" w:themeColor="text2"/>
          <w:sz w:val="24"/>
        </w:rPr>
        <w:t xml:space="preserve"> </w:t>
      </w:r>
    </w:p>
    <w:p w14:paraId="2D01EE6C" w14:textId="5D3D0A80" w:rsidR="003A41C2" w:rsidRPr="0014582D" w:rsidRDefault="005A4D4A" w:rsidP="00ED023F">
      <w:pPr>
        <w:tabs>
          <w:tab w:val="left" w:pos="9315"/>
        </w:tabs>
        <w:spacing w:before="0" w:after="0" w:line="264" w:lineRule="auto"/>
        <w:ind w:left="227" w:right="709"/>
        <w:jc w:val="both"/>
        <w:rPr>
          <w:rFonts w:asciiTheme="majorHAnsi" w:hAnsiTheme="majorHAnsi" w:cstheme="majorHAnsi"/>
          <w:color w:val="1F497D" w:themeColor="text2"/>
          <w:spacing w:val="51"/>
        </w:rPr>
      </w:pPr>
      <w:r>
        <w:rPr>
          <w:rFonts w:asciiTheme="majorHAnsi" w:hAnsiTheme="majorHAnsi"/>
          <w:b/>
          <w:noProof/>
          <w:color w:val="1F497D" w:themeColor="text2"/>
        </w:rPr>
        <mc:AlternateContent>
          <mc:Choice Requires="wps">
            <w:drawing>
              <wp:anchor distT="45720" distB="45720" distL="114300" distR="114300" simplePos="0" relativeHeight="251660292" behindDoc="0" locked="0" layoutInCell="1" allowOverlap="1" wp14:anchorId="3E2470D6" wp14:editId="7BE2E8CE">
                <wp:simplePos x="0" y="0"/>
                <wp:positionH relativeFrom="margin">
                  <wp:posOffset>146685</wp:posOffset>
                </wp:positionH>
                <wp:positionV relativeFrom="paragraph">
                  <wp:posOffset>323708</wp:posOffset>
                </wp:positionV>
                <wp:extent cx="5909945" cy="1404620"/>
                <wp:effectExtent l="0" t="0" r="14605" b="17780"/>
                <wp:wrapSquare wrapText="bothSides"/>
                <wp:docPr id="43010000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994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CA0D47" w14:textId="4843CC16" w:rsidR="003A41C2" w:rsidRDefault="003A41C2" w:rsidP="003A41C2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E2470D6" id="Textfeld 2" o:spid="_x0000_s1028" type="#_x0000_t202" style="position:absolute;left:0;text-align:left;margin-left:11.55pt;margin-top:25.5pt;width:465.35pt;height:110.6pt;z-index:25166029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">
                <v:textbox style="mso-fit-shape-to-text:t">
                  <w:txbxContent>
                    <w:p w14:paraId="24CA0D47" w14:textId="4843CC16" w:rsidR="003A41C2" w:rsidRDefault="003A41C2" w:rsidP="003A41C2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Theme="majorHAnsi" w:hAnsiTheme="majorHAnsi"/>
          <w:b/>
          <w:color w:val="1F497D" w:themeColor="text2"/>
          <w:sz w:val="24"/>
        </w:rPr>
        <w:t xml:space="preserve">Describe your project in one sentence: </w:t>
      </w:r>
    </w:p>
    <w:p w14:paraId="6347660D" w14:textId="77777777" w:rsidR="003A41C2" w:rsidRPr="00ED023F" w:rsidRDefault="003A41C2" w:rsidP="0082131E">
      <w:pPr>
        <w:tabs>
          <w:tab w:val="left" w:pos="9315"/>
        </w:tabs>
        <w:spacing w:before="0" w:after="0" w:line="288" w:lineRule="auto"/>
        <w:ind w:left="227" w:right="709"/>
        <w:jc w:val="both"/>
        <w:rPr>
          <w:rFonts w:asciiTheme="majorHAnsi" w:hAnsiTheme="majorHAnsi" w:cstheme="majorHAnsi"/>
          <w:color w:val="1F497D" w:themeColor="text2"/>
          <w:spacing w:val="51"/>
          <w:sz w:val="16"/>
          <w:szCs w:val="16"/>
        </w:rPr>
      </w:pPr>
    </w:p>
    <w:p w14:paraId="5665E59B" w14:textId="3C0798D0" w:rsidR="00E81588" w:rsidRPr="008E1D2E" w:rsidRDefault="00E81588" w:rsidP="00ED023F">
      <w:pPr>
        <w:spacing w:before="0" w:after="0" w:line="331" w:lineRule="auto"/>
        <w:ind w:left="227" w:right="709"/>
        <w:jc w:val="both"/>
        <w:rPr>
          <w:rFonts w:asciiTheme="majorHAnsi" w:hAnsiTheme="majorHAnsi" w:cstheme="majorHAnsi"/>
          <w:color w:val="1F497D" w:themeColor="text2"/>
          <w:sz w:val="24"/>
        </w:rPr>
      </w:pPr>
      <w:r>
        <w:rPr>
          <w:rFonts w:asciiTheme="majorHAnsi" w:hAnsiTheme="majorHAnsi"/>
          <w:b/>
          <w:color w:val="1F497D" w:themeColor="text2"/>
          <w:sz w:val="24"/>
        </w:rPr>
        <w:t xml:space="preserve">Planned start (DD.MM.YYYY): </w:t>
      </w:r>
      <w:r>
        <w:rPr>
          <w:rFonts w:asciiTheme="majorHAnsi" w:hAnsiTheme="majorHAnsi"/>
          <w:color w:val="1F497D" w:themeColor="text2"/>
          <w:sz w:val="24"/>
          <w:u w:val="single"/>
        </w:rPr>
        <w:tab/>
      </w:r>
      <w:r w:rsidR="00C07640">
        <w:rPr>
          <w:rFonts w:asciiTheme="majorHAnsi" w:hAnsiTheme="majorHAnsi"/>
          <w:color w:val="1F497D" w:themeColor="text2"/>
          <w:sz w:val="24"/>
          <w:u w:val="single"/>
        </w:rPr>
        <w:tab/>
      </w:r>
      <w:r w:rsidR="00C07640">
        <w:rPr>
          <w:rFonts w:asciiTheme="majorHAnsi" w:hAnsiTheme="majorHAnsi"/>
          <w:color w:val="1F497D" w:themeColor="text2"/>
          <w:sz w:val="24"/>
          <w:u w:val="single"/>
        </w:rPr>
        <w:tab/>
      </w:r>
      <w:r>
        <w:rPr>
          <w:rFonts w:asciiTheme="majorHAnsi" w:hAnsiTheme="majorHAnsi"/>
          <w:color w:val="1F497D" w:themeColor="text2"/>
          <w:sz w:val="24"/>
        </w:rPr>
        <w:t xml:space="preserve"> </w:t>
      </w:r>
      <w:r w:rsidR="00A965F8">
        <w:rPr>
          <w:rFonts w:asciiTheme="majorHAnsi" w:hAnsiTheme="majorHAnsi"/>
          <w:color w:val="1F497D" w:themeColor="text2"/>
          <w:sz w:val="24"/>
        </w:rPr>
        <w:br/>
      </w:r>
      <w:r>
        <w:rPr>
          <w:rFonts w:asciiTheme="majorHAnsi" w:hAnsiTheme="majorHAnsi"/>
          <w:b/>
          <w:color w:val="1F497D" w:themeColor="text2"/>
          <w:sz w:val="24"/>
        </w:rPr>
        <w:t xml:space="preserve">Planned end (DD.MM.YYYY):  </w:t>
      </w:r>
      <w:r>
        <w:rPr>
          <w:rFonts w:asciiTheme="majorHAnsi" w:hAnsiTheme="majorHAnsi"/>
          <w:color w:val="1F497D" w:themeColor="text2"/>
          <w:sz w:val="24"/>
          <w:u w:val="single"/>
        </w:rPr>
        <w:t xml:space="preserve"> </w:t>
      </w:r>
      <w:r>
        <w:rPr>
          <w:rFonts w:asciiTheme="majorHAnsi" w:hAnsiTheme="majorHAnsi"/>
          <w:color w:val="1F497D" w:themeColor="text2"/>
          <w:sz w:val="24"/>
          <w:u w:val="single"/>
        </w:rPr>
        <w:tab/>
      </w:r>
      <w:r w:rsidR="00C07640">
        <w:rPr>
          <w:rFonts w:asciiTheme="majorHAnsi" w:hAnsiTheme="majorHAnsi"/>
          <w:color w:val="1F497D" w:themeColor="text2"/>
          <w:sz w:val="24"/>
          <w:u w:val="single"/>
        </w:rPr>
        <w:tab/>
      </w:r>
      <w:r w:rsidR="00C07640">
        <w:rPr>
          <w:rFonts w:asciiTheme="majorHAnsi" w:hAnsiTheme="majorHAnsi"/>
          <w:color w:val="1F497D" w:themeColor="text2"/>
          <w:sz w:val="24"/>
          <w:u w:val="single"/>
        </w:rPr>
        <w:tab/>
      </w:r>
      <w:r>
        <w:rPr>
          <w:rFonts w:asciiTheme="majorHAnsi" w:hAnsiTheme="majorHAnsi"/>
          <w:color w:val="1F497D" w:themeColor="text2"/>
          <w:sz w:val="24"/>
          <w:u w:val="single"/>
        </w:rPr>
        <w:t xml:space="preserve"> </w:t>
      </w:r>
    </w:p>
    <w:p w14:paraId="5745817E" w14:textId="77777777" w:rsidR="0082131E" w:rsidRDefault="0082131E" w:rsidP="00ED023F">
      <w:pPr>
        <w:tabs>
          <w:tab w:val="left" w:pos="9315"/>
        </w:tabs>
        <w:spacing w:before="0" w:after="0" w:line="288" w:lineRule="auto"/>
        <w:ind w:left="227" w:right="709"/>
        <w:jc w:val="both"/>
        <w:rPr>
          <w:rFonts w:asciiTheme="majorHAnsi" w:hAnsiTheme="majorHAnsi" w:cstheme="majorHAnsi"/>
          <w:color w:val="1F497D" w:themeColor="text2"/>
          <w:spacing w:val="51"/>
          <w:sz w:val="24"/>
        </w:rPr>
      </w:pPr>
    </w:p>
    <w:p w14:paraId="491C4B9D" w14:textId="3799E872" w:rsidR="006D0B94" w:rsidRDefault="00E81588" w:rsidP="00E81588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>Cooperation partners, if applicable: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</w:rPr>
        <w:t xml:space="preserve"> </w:t>
      </w:r>
      <w:r>
        <w:rPr>
          <w:rFonts w:asciiTheme="majorHAnsi" w:hAnsiTheme="majorHAnsi"/>
          <w:color w:val="1F497D" w:themeColor="text2"/>
        </w:rPr>
        <w:t xml:space="preserve">MoU/cooperation agreement with Saarland University: </w:t>
      </w:r>
    </w:p>
    <w:p w14:paraId="3E9C0471" w14:textId="6CAD9503" w:rsidR="00E81588" w:rsidRDefault="00694E49" w:rsidP="00E81588">
      <w:pPr>
        <w:pStyle w:val="Textkrper"/>
        <w:tabs>
          <w:tab w:val="left" w:pos="9338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-563181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0B94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>
        <w:rPr>
          <w:rFonts w:asciiTheme="majorHAnsi" w:hAnsiTheme="majorHAnsi"/>
          <w:color w:val="1F497D" w:themeColor="text2"/>
        </w:rPr>
        <w:t xml:space="preserve">   yes</w:t>
      </w:r>
    </w:p>
    <w:p w14:paraId="193E27E2" w14:textId="77777777" w:rsidR="006D0B94" w:rsidRDefault="00694E49" w:rsidP="006D0B94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</w:rPr>
      </w:pPr>
      <w:sdt>
        <w:sdtPr>
          <w:rPr>
            <w:rFonts w:asciiTheme="majorHAnsi" w:hAnsiTheme="majorHAnsi" w:cstheme="majorHAnsi"/>
            <w:color w:val="1F497D" w:themeColor="text2"/>
          </w:rPr>
          <w:id w:val="9674772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0B94">
            <w:rPr>
              <w:rFonts w:ascii="MS Gothic" w:eastAsia="MS Gothic" w:hAnsi="MS Gothic" w:cstheme="majorHAnsi" w:hint="eastAsia"/>
              <w:color w:val="1F497D" w:themeColor="text2"/>
            </w:rPr>
            <w:t>☐</w:t>
          </w:r>
        </w:sdtContent>
      </w:sdt>
      <w:r>
        <w:rPr>
          <w:rFonts w:asciiTheme="majorHAnsi" w:hAnsiTheme="majorHAnsi"/>
          <w:color w:val="1F497D" w:themeColor="text2"/>
        </w:rPr>
        <w:t xml:space="preserve">   no</w:t>
      </w:r>
    </w:p>
    <w:p w14:paraId="12C49E19" w14:textId="77777777" w:rsidR="004E795B" w:rsidRPr="00ED023F" w:rsidRDefault="004E795B" w:rsidP="006D0B94">
      <w:pPr>
        <w:pStyle w:val="Textkrper"/>
        <w:tabs>
          <w:tab w:val="left" w:pos="2057"/>
        </w:tabs>
        <w:spacing w:line="316" w:lineRule="auto"/>
        <w:ind w:left="225" w:right="688"/>
        <w:rPr>
          <w:rFonts w:asciiTheme="majorHAnsi" w:hAnsiTheme="majorHAnsi" w:cstheme="majorHAnsi"/>
          <w:color w:val="1F497D" w:themeColor="text2"/>
          <w:sz w:val="16"/>
          <w:szCs w:val="16"/>
        </w:rPr>
      </w:pPr>
    </w:p>
    <w:p w14:paraId="323B1E7D" w14:textId="6627751C" w:rsidR="00522BF1" w:rsidRPr="006D0B94" w:rsidRDefault="00522BF1" w:rsidP="00C07640">
      <w:pPr>
        <w:pStyle w:val="Textkrper"/>
        <w:tabs>
          <w:tab w:val="left" w:pos="2057"/>
        </w:tabs>
        <w:spacing w:line="264" w:lineRule="auto"/>
        <w:ind w:left="227" w:right="686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>If other funding has been requested or approved from another Saarland University fund (e.g. GradUS global, research fund, UniGR initial funding)</w:t>
      </w:r>
    </w:p>
    <w:p w14:paraId="210D5E7B" w14:textId="3E2289AA" w:rsidR="00E81588" w:rsidRPr="008E1D2E" w:rsidRDefault="00E81588" w:rsidP="00ED023F">
      <w:pPr>
        <w:pStyle w:val="Textkrper"/>
        <w:spacing w:before="120" w:line="252" w:lineRule="auto"/>
        <w:ind w:left="289" w:right="102"/>
        <w:jc w:val="both"/>
        <w:rPr>
          <w:rFonts w:asciiTheme="majorHAnsi" w:hAnsiTheme="majorHAnsi" w:cstheme="majorHAnsi"/>
          <w:color w:val="1F497D" w:themeColor="text2"/>
          <w:spacing w:val="1"/>
        </w:rPr>
      </w:pPr>
      <w:r>
        <w:rPr>
          <w:rFonts w:asciiTheme="majorHAnsi" w:hAnsiTheme="majorHAnsi"/>
          <w:color w:val="1F497D" w:themeColor="text2"/>
        </w:rPr>
        <w:t xml:space="preserve">Fund:     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  <w:r w:rsidR="00C07640">
        <w:rPr>
          <w:rFonts w:asciiTheme="majorHAnsi" w:hAnsiTheme="majorHAnsi"/>
          <w:b w:val="0"/>
          <w:color w:val="1F497D" w:themeColor="text2"/>
          <w:u w:val="single"/>
        </w:rPr>
        <w:tab/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</w:p>
    <w:p w14:paraId="18EE6097" w14:textId="012BA961" w:rsidR="00E81588" w:rsidRPr="008E1D2E" w:rsidRDefault="00E81588" w:rsidP="00ED023F">
      <w:pPr>
        <w:pStyle w:val="Textkrper"/>
        <w:tabs>
          <w:tab w:val="left" w:pos="8039"/>
        </w:tabs>
        <w:spacing w:before="80"/>
        <w:ind w:left="292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Amount requested/approved:  </w:t>
      </w:r>
      <w:r w:rsidR="00C07640">
        <w:rPr>
          <w:rFonts w:asciiTheme="majorHAnsi" w:hAnsiTheme="majorHAnsi"/>
          <w:color w:val="1F497D" w:themeColor="text2"/>
        </w:rPr>
        <w:t xml:space="preserve">  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0BFC3469" w14:textId="11C87D11" w:rsidR="00E81588" w:rsidRPr="008E1D2E" w:rsidRDefault="00E81588" w:rsidP="00ED023F">
      <w:pPr>
        <w:pStyle w:val="Textkrper"/>
        <w:tabs>
          <w:tab w:val="left" w:pos="6284"/>
        </w:tabs>
        <w:spacing w:before="80"/>
        <w:ind w:left="306"/>
        <w:jc w:val="both"/>
        <w:rPr>
          <w:rFonts w:asciiTheme="majorHAnsi" w:hAnsiTheme="majorHAnsi" w:cstheme="majorHAnsi"/>
          <w:b w:val="0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applied for on (DD.MM.YYYY):   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6573526B" w14:textId="77777777" w:rsidR="00E81588" w:rsidRPr="008E1D2E" w:rsidRDefault="00E81588" w:rsidP="00ED023F">
      <w:pPr>
        <w:pStyle w:val="Textkrper"/>
        <w:tabs>
          <w:tab w:val="left" w:pos="6276"/>
        </w:tabs>
        <w:spacing w:before="80"/>
        <w:ind w:left="306"/>
        <w:jc w:val="both"/>
        <w:rPr>
          <w:rFonts w:asciiTheme="majorHAnsi" w:hAnsiTheme="majorHAnsi" w:cstheme="majorHAnsi"/>
          <w:b w:val="0"/>
          <w:color w:val="1F497D" w:themeColor="text2"/>
          <w:u w:val="single"/>
        </w:rPr>
      </w:pPr>
      <w:bookmarkStart w:id="2" w:name="2)_Vorhaben_und_Zielsetzung:"/>
      <w:bookmarkEnd w:id="2"/>
      <w:r>
        <w:rPr>
          <w:rFonts w:asciiTheme="majorHAnsi" w:hAnsiTheme="majorHAnsi"/>
          <w:color w:val="1F497D" w:themeColor="text2"/>
        </w:rPr>
        <w:t xml:space="preserve">approved on (DD.MM.YYYY):       </w:t>
      </w:r>
      <w:r>
        <w:rPr>
          <w:rFonts w:asciiTheme="majorHAnsi" w:hAnsiTheme="majorHAnsi"/>
          <w:b w:val="0"/>
          <w:color w:val="1F497D" w:themeColor="text2"/>
          <w:u w:val="single"/>
        </w:rPr>
        <w:t xml:space="preserve"> </w:t>
      </w:r>
      <w:r>
        <w:rPr>
          <w:rFonts w:asciiTheme="majorHAnsi" w:hAnsiTheme="majorHAnsi"/>
          <w:b w:val="0"/>
          <w:color w:val="1F497D" w:themeColor="text2"/>
          <w:u w:val="single"/>
        </w:rPr>
        <w:tab/>
      </w:r>
    </w:p>
    <w:p w14:paraId="142DCE81" w14:textId="77777777" w:rsidR="001E4E1F" w:rsidRPr="00ED023F" w:rsidRDefault="001E4E1F" w:rsidP="00ED023F">
      <w:pPr>
        <w:pStyle w:val="Textkrper"/>
        <w:tabs>
          <w:tab w:val="left" w:pos="6276"/>
        </w:tabs>
        <w:ind w:left="306"/>
        <w:jc w:val="both"/>
        <w:rPr>
          <w:rFonts w:asciiTheme="majorHAnsi" w:hAnsiTheme="majorHAnsi" w:cstheme="majorHAnsi"/>
          <w:b w:val="0"/>
          <w:color w:val="1F497D" w:themeColor="text2"/>
          <w:sz w:val="16"/>
          <w:szCs w:val="16"/>
        </w:rPr>
      </w:pPr>
    </w:p>
    <w:p w14:paraId="3C57F977" w14:textId="77777777" w:rsidR="00E81588" w:rsidRPr="008E1D2E" w:rsidRDefault="00E81588" w:rsidP="00E81588">
      <w:pPr>
        <w:pStyle w:val="Listenabsatz"/>
        <w:widowControl w:val="0"/>
        <w:numPr>
          <w:ilvl w:val="0"/>
          <w:numId w:val="14"/>
        </w:numPr>
        <w:tabs>
          <w:tab w:val="left" w:pos="577"/>
        </w:tabs>
        <w:autoSpaceDE w:val="0"/>
        <w:autoSpaceDN w:val="0"/>
        <w:spacing w:before="159" w:after="0" w:line="240" w:lineRule="auto"/>
        <w:ind w:left="576" w:hanging="288"/>
        <w:contextualSpacing w:val="0"/>
        <w:jc w:val="left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>
        <w:rPr>
          <w:rFonts w:asciiTheme="majorHAnsi" w:hAnsiTheme="majorHAnsi"/>
          <w:b/>
          <w:color w:val="1F497D" w:themeColor="text2"/>
          <w:sz w:val="26"/>
        </w:rPr>
        <w:t>Project and objectives:</w:t>
      </w:r>
    </w:p>
    <w:p w14:paraId="5B0287FC" w14:textId="77777777" w:rsidR="0082131E" w:rsidRPr="00ED023F" w:rsidRDefault="0082131E" w:rsidP="0082131E">
      <w:pPr>
        <w:pStyle w:val="Textkrper"/>
        <w:tabs>
          <w:tab w:val="left" w:pos="6276"/>
        </w:tabs>
        <w:ind w:left="284"/>
        <w:rPr>
          <w:rFonts w:asciiTheme="majorHAnsi" w:hAnsiTheme="majorHAnsi" w:cstheme="majorHAnsi"/>
          <w:b w:val="0"/>
          <w:color w:val="1F497D" w:themeColor="text2"/>
          <w:sz w:val="16"/>
        </w:rPr>
      </w:pPr>
    </w:p>
    <w:p w14:paraId="3C56604D" w14:textId="049F1CB2" w:rsidR="004121F2" w:rsidRDefault="00ED023F" w:rsidP="0082131E">
      <w:pPr>
        <w:pStyle w:val="Textkrper"/>
        <w:spacing w:line="312" w:lineRule="exact"/>
        <w:ind w:left="306"/>
        <w:jc w:val="both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noProof/>
          <w:color w:val="1F497D" w:themeColor="text2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36A25BD8" wp14:editId="1B611A3D">
                <wp:simplePos x="0" y="0"/>
                <wp:positionH relativeFrom="margin">
                  <wp:posOffset>214630</wp:posOffset>
                </wp:positionH>
                <wp:positionV relativeFrom="paragraph">
                  <wp:posOffset>603885</wp:posOffset>
                </wp:positionV>
                <wp:extent cx="5678805" cy="2312670"/>
                <wp:effectExtent l="0" t="0" r="17145" b="11430"/>
                <wp:wrapTopAndBottom/>
                <wp:docPr id="25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78805" cy="2312670"/>
                        </a:xfrm>
                        <a:prstGeom prst="rect">
                          <a:avLst/>
                        </a:prstGeom>
                        <a:noFill/>
                        <a:ln w="933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17321E" id="docshape23" o:spid="_x0000_s1026" style="position:absolute;margin-left:16.9pt;margin-top:47.55pt;width:447.15pt;height:182.1pt;z-index:-251658240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" filled="f" strokeweight=".25931mm">
                <w10:wrap type="topAndBottom" anchorx="margin"/>
              </v:rect>
            </w:pict>
          </mc:Fallback>
        </mc:AlternateContent>
      </w:r>
      <w:r w:rsidR="00735475">
        <w:rPr>
          <w:rFonts w:asciiTheme="majorHAnsi" w:hAnsiTheme="majorHAnsi"/>
          <w:color w:val="1F497D" w:themeColor="text2"/>
        </w:rPr>
        <w:t xml:space="preserve">Description of the proposed project, timeline, intended target group and, where relevant, the academic disciplines associated with your project. </w:t>
      </w:r>
      <w:r w:rsidR="00735475">
        <w:rPr>
          <w:rFonts w:asciiTheme="majorHAnsi" w:hAnsiTheme="majorHAnsi"/>
          <w:color w:val="1F497D" w:themeColor="text2"/>
          <w:highlight w:val="yellow"/>
        </w:rPr>
        <w:t>(max. 2,000 characters)</w:t>
      </w:r>
      <w:r w:rsidR="00735475">
        <w:rPr>
          <w:rFonts w:asciiTheme="majorHAnsi" w:hAnsiTheme="majorHAnsi"/>
          <w:color w:val="1F497D" w:themeColor="text2"/>
        </w:rPr>
        <w:t xml:space="preserve"> </w:t>
      </w:r>
    </w:p>
    <w:p w14:paraId="615E9F94" w14:textId="01430EE5" w:rsidR="00036A92" w:rsidRPr="008E1D2E" w:rsidRDefault="00036A92" w:rsidP="000E0511">
      <w:pPr>
        <w:pStyle w:val="Textkrper"/>
        <w:spacing w:line="312" w:lineRule="exact"/>
        <w:ind w:left="306"/>
        <w:rPr>
          <w:rFonts w:asciiTheme="majorHAnsi" w:hAnsiTheme="majorHAnsi" w:cstheme="majorHAnsi"/>
          <w:color w:val="1F497D" w:themeColor="text2"/>
        </w:rPr>
      </w:pPr>
    </w:p>
    <w:p w14:paraId="58B94BAE" w14:textId="2382A72F" w:rsidR="001E4E1F" w:rsidRPr="008E1D2E" w:rsidRDefault="001E4E1F" w:rsidP="0014582D">
      <w:pPr>
        <w:pStyle w:val="Textkrper"/>
        <w:spacing w:before="100" w:line="278" w:lineRule="auto"/>
        <w:ind w:left="284" w:right="688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color w:val="1F497D" w:themeColor="text2"/>
        </w:rPr>
        <w:t xml:space="preserve">How does the project strengthen Saarland University’s internationalization strategy? If your project builds on experience already acquired with your potential cooperation partners, please provide details.   </w:t>
      </w:r>
      <w:r>
        <w:rPr>
          <w:rFonts w:asciiTheme="majorHAnsi" w:hAnsiTheme="majorHAnsi"/>
          <w:color w:val="1F497D" w:themeColor="text2"/>
          <w:highlight w:val="yellow"/>
          <w:shd w:val="clear" w:color="auto" w:fill="FFD100"/>
        </w:rPr>
        <w:t>(max. 1,000 characters)</w:t>
      </w:r>
    </w:p>
    <w:p w14:paraId="579926A7" w14:textId="0489E79D" w:rsidR="001E4E1F" w:rsidRPr="008E1D2E" w:rsidRDefault="001E4E1F" w:rsidP="001E4E1F">
      <w:pPr>
        <w:pStyle w:val="Textkrper"/>
        <w:spacing w:before="6"/>
        <w:rPr>
          <w:rFonts w:asciiTheme="majorHAnsi" w:hAnsiTheme="majorHAnsi" w:cstheme="majorHAnsi"/>
          <w:color w:val="1F497D" w:themeColor="text2"/>
          <w:sz w:val="18"/>
        </w:rPr>
      </w:pPr>
      <w:r>
        <w:rPr>
          <w:rFonts w:asciiTheme="majorHAnsi" w:hAnsiTheme="majorHAnsi"/>
          <w:noProof/>
          <w:color w:val="1F497D" w:themeColor="text2"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5692E97C" wp14:editId="220D1323">
                <wp:simplePos x="0" y="0"/>
                <wp:positionH relativeFrom="page">
                  <wp:posOffset>941070</wp:posOffset>
                </wp:positionH>
                <wp:positionV relativeFrom="paragraph">
                  <wp:posOffset>173990</wp:posOffset>
                </wp:positionV>
                <wp:extent cx="5725160" cy="2456180"/>
                <wp:effectExtent l="0" t="0" r="27940" b="20320"/>
                <wp:wrapTopAndBottom/>
                <wp:docPr id="26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25160" cy="245618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01B1B7" id="docshape24" o:spid="_x0000_s1026" style="position:absolute;margin-left:74.1pt;margin-top:13.7pt;width:450.8pt;height:193.4pt;z-index:-25165823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" filled="f">
                <w10:wrap type="topAndBottom" anchorx="page"/>
              </v:rect>
            </w:pict>
          </mc:Fallback>
        </mc:AlternateContent>
      </w:r>
    </w:p>
    <w:p w14:paraId="296CC9B5" w14:textId="4BA05E08" w:rsidR="001E4E1F" w:rsidRPr="008E1D2E" w:rsidRDefault="001E4E1F" w:rsidP="001E4E1F">
      <w:pPr>
        <w:pStyle w:val="Textkrper"/>
        <w:rPr>
          <w:rFonts w:asciiTheme="majorHAnsi" w:hAnsiTheme="majorHAnsi" w:cstheme="majorHAnsi"/>
          <w:color w:val="1F497D" w:themeColor="text2"/>
          <w:sz w:val="20"/>
        </w:rPr>
      </w:pPr>
    </w:p>
    <w:p w14:paraId="33D5B142" w14:textId="3016117F" w:rsidR="001E4E1F" w:rsidRPr="008E1D2E" w:rsidRDefault="0082131E" w:rsidP="001E4E1F">
      <w:pPr>
        <w:pStyle w:val="Textkrper"/>
        <w:spacing w:before="100" w:line="254" w:lineRule="auto"/>
        <w:ind w:left="220"/>
        <w:rPr>
          <w:rFonts w:asciiTheme="majorHAnsi" w:hAnsiTheme="majorHAnsi" w:cstheme="majorHAnsi"/>
          <w:color w:val="1F497D" w:themeColor="text2"/>
        </w:rPr>
      </w:pPr>
      <w:r>
        <w:rPr>
          <w:rFonts w:asciiTheme="majorHAnsi" w:hAnsiTheme="majorHAnsi"/>
          <w:noProof/>
          <w:color w:val="1F497D" w:themeColor="text2"/>
        </w:rPr>
        <mc:AlternateContent>
          <mc:Choice Requires="wps">
            <w:drawing>
              <wp:anchor distT="0" distB="0" distL="0" distR="0" simplePos="0" relativeHeight="251658242" behindDoc="1" locked="0" layoutInCell="1" allowOverlap="1" wp14:anchorId="6859C578" wp14:editId="653B27DC">
                <wp:simplePos x="0" y="0"/>
                <wp:positionH relativeFrom="page">
                  <wp:posOffset>907415</wp:posOffset>
                </wp:positionH>
                <wp:positionV relativeFrom="paragraph">
                  <wp:posOffset>1352550</wp:posOffset>
                </wp:positionV>
                <wp:extent cx="5706110" cy="2831465"/>
                <wp:effectExtent l="0" t="0" r="27940" b="26035"/>
                <wp:wrapTopAndBottom/>
                <wp:docPr id="27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06110" cy="283146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7F659B" id="docshape25" o:spid="_x0000_s1026" style="position:absolute;margin-left:71.45pt;margin-top:106.5pt;width:449.3pt;height:222.95pt;z-index:-25165823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" filled="f">
                <w10:wrap type="topAndBottom" anchorx="page"/>
              </v:rect>
            </w:pict>
          </mc:Fallback>
        </mc:AlternateContent>
      </w:r>
      <w:r w:rsidR="003B6B5C">
        <w:rPr>
          <w:color w:val="1F497D"/>
        </w:rPr>
        <w:t xml:space="preserve">What innovative effects can be expected over the medium/long term and how do you plan to measure these effects, including, if applicable, </w:t>
      </w:r>
      <w:r w:rsidR="003B6B5C">
        <w:rPr>
          <w:rFonts w:asciiTheme="majorHAnsi" w:hAnsiTheme="majorHAnsi"/>
          <w:color w:val="1F497D"/>
        </w:rPr>
        <w:t xml:space="preserve">the involvement </w:t>
      </w:r>
      <w:r w:rsidR="003B6B5C">
        <w:rPr>
          <w:rFonts w:asciiTheme="majorHAnsi" w:hAnsiTheme="majorHAnsi"/>
          <w:color w:val="1F497D" w:themeColor="text2"/>
        </w:rPr>
        <w:t>of partners from the Transform4Europe alliance or the University of the Greater Region?</w:t>
      </w:r>
      <w:r w:rsidR="003B6B5C">
        <w:rPr>
          <w:color w:val="1F497D"/>
        </w:rPr>
        <w:t xml:space="preserve"> </w:t>
      </w:r>
      <w:r w:rsidR="003B6B5C">
        <w:rPr>
          <w:color w:val="1F497D" w:themeColor="text2"/>
        </w:rPr>
        <w:t>What options are there for ensuring longer-term activities can continue after funding from the International Fund has ended?  Are there plans to acquire external funds?</w:t>
      </w:r>
      <w:r w:rsidR="003B6B5C">
        <w:rPr>
          <w:rFonts w:asciiTheme="majorHAnsi" w:hAnsiTheme="majorHAnsi"/>
          <w:color w:val="1F497D" w:themeColor="text2"/>
        </w:rPr>
        <w:t xml:space="preserve"> </w:t>
      </w:r>
      <w:r w:rsidR="003B6B5C">
        <w:rPr>
          <w:rFonts w:asciiTheme="majorHAnsi" w:hAnsiTheme="majorHAnsi"/>
          <w:color w:val="1F497D" w:themeColor="text2"/>
          <w:highlight w:val="yellow"/>
          <w:shd w:val="clear" w:color="auto" w:fill="FFD100"/>
        </w:rPr>
        <w:t>(max. 1,000 characters)</w:t>
      </w:r>
    </w:p>
    <w:p w14:paraId="27FDEDBF" w14:textId="795795AD" w:rsidR="001E4E1F" w:rsidRPr="008E1D2E" w:rsidRDefault="001E4E1F" w:rsidP="001E4E1F">
      <w:pPr>
        <w:pStyle w:val="Textkrper"/>
        <w:spacing w:before="11"/>
        <w:rPr>
          <w:rFonts w:asciiTheme="majorHAnsi" w:hAnsiTheme="majorHAnsi" w:cstheme="majorHAnsi"/>
          <w:color w:val="1F497D" w:themeColor="text2"/>
          <w:sz w:val="7"/>
        </w:rPr>
      </w:pPr>
    </w:p>
    <w:p w14:paraId="539677C6" w14:textId="4746E552" w:rsidR="001E4E1F" w:rsidRPr="008E1D2E" w:rsidRDefault="001E4E1F" w:rsidP="00A757A6">
      <w:pPr>
        <w:rPr>
          <w:rFonts w:asciiTheme="majorHAnsi" w:hAnsiTheme="majorHAnsi" w:cstheme="majorHAnsi"/>
          <w:color w:val="1F497D" w:themeColor="text2"/>
          <w:sz w:val="7"/>
        </w:rPr>
      </w:pPr>
    </w:p>
    <w:p w14:paraId="4E7DDA65" w14:textId="63F91DD8" w:rsidR="001E4E1F" w:rsidRPr="00CF3537" w:rsidRDefault="00CF3537" w:rsidP="00CF3537">
      <w:pPr>
        <w:widowControl w:val="0"/>
        <w:tabs>
          <w:tab w:val="left" w:pos="453"/>
        </w:tabs>
        <w:autoSpaceDE w:val="0"/>
        <w:autoSpaceDN w:val="0"/>
        <w:spacing w:before="100" w:after="0" w:line="240" w:lineRule="auto"/>
        <w:ind w:left="215"/>
        <w:rPr>
          <w:rFonts w:asciiTheme="majorHAnsi" w:hAnsiTheme="majorHAnsi" w:cstheme="majorHAnsi"/>
          <w:b/>
          <w:color w:val="1F497D" w:themeColor="text2"/>
          <w:sz w:val="26"/>
          <w:szCs w:val="26"/>
        </w:rPr>
      </w:pPr>
      <w:r>
        <w:rPr>
          <w:rFonts w:asciiTheme="majorHAnsi" w:hAnsiTheme="majorHAnsi"/>
          <w:b/>
          <w:color w:val="1F497D" w:themeColor="text2"/>
          <w:sz w:val="26"/>
        </w:rPr>
        <w:lastRenderedPageBreak/>
        <w:t>3) Funding plan:</w:t>
      </w:r>
    </w:p>
    <w:p w14:paraId="4BEECF28" w14:textId="77777777" w:rsidR="001E4E1F" w:rsidRPr="008E1D2E" w:rsidRDefault="001E4E1F" w:rsidP="001E4E1F">
      <w:pPr>
        <w:pStyle w:val="Textkrper"/>
        <w:spacing w:before="7"/>
        <w:rPr>
          <w:rFonts w:asciiTheme="majorHAnsi" w:hAnsiTheme="majorHAnsi" w:cstheme="majorHAnsi"/>
          <w:color w:val="1F497D" w:themeColor="text2"/>
          <w:sz w:val="28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17"/>
        <w:gridCol w:w="2179"/>
      </w:tblGrid>
      <w:tr w:rsidR="001E4E1F" w:rsidRPr="008E1D2E" w14:paraId="24DB7963" w14:textId="77777777" w:rsidTr="00605E21">
        <w:trPr>
          <w:trHeight w:val="334"/>
        </w:trPr>
        <w:tc>
          <w:tcPr>
            <w:tcW w:w="7117" w:type="dxa"/>
            <w:shd w:val="clear" w:color="auto" w:fill="004877"/>
          </w:tcPr>
          <w:p w14:paraId="238E0CCC" w14:textId="77777777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FFFFFF" w:themeColor="background1"/>
                <w:sz w:val="24"/>
              </w:rPr>
              <w:t>Expenditure on...</w:t>
            </w:r>
          </w:p>
        </w:tc>
        <w:tc>
          <w:tcPr>
            <w:tcW w:w="2179" w:type="dxa"/>
            <w:shd w:val="clear" w:color="auto" w:fill="004877"/>
          </w:tcPr>
          <w:p w14:paraId="1B8DAABB" w14:textId="77777777" w:rsidR="001E4E1F" w:rsidRPr="008E1D2E" w:rsidRDefault="001E4E1F" w:rsidP="00605E21">
            <w:pPr>
              <w:pStyle w:val="TableParagraph"/>
              <w:spacing w:line="298" w:lineRule="exact"/>
              <w:ind w:left="109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FFFFFF" w:themeColor="background1"/>
                <w:sz w:val="24"/>
              </w:rPr>
              <w:t>Cost</w:t>
            </w:r>
          </w:p>
        </w:tc>
      </w:tr>
      <w:tr w:rsidR="001E4E1F" w:rsidRPr="008E1D2E" w14:paraId="515F372D" w14:textId="77777777" w:rsidTr="00605E21">
        <w:trPr>
          <w:trHeight w:val="329"/>
        </w:trPr>
        <w:tc>
          <w:tcPr>
            <w:tcW w:w="7117" w:type="dxa"/>
          </w:tcPr>
          <w:p w14:paraId="12CCA05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4F2ECC44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7E42154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4CD49775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12C342B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3A45E1B" w14:textId="77777777" w:rsidTr="00605E21">
        <w:trPr>
          <w:trHeight w:val="334"/>
        </w:trPr>
        <w:tc>
          <w:tcPr>
            <w:tcW w:w="7117" w:type="dxa"/>
          </w:tcPr>
          <w:p w14:paraId="35DF771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58E8BCE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0450BFD5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03BB30B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3F49911C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9E4B31C" w14:textId="77777777" w:rsidTr="00605E21">
        <w:trPr>
          <w:trHeight w:val="330"/>
        </w:trPr>
        <w:tc>
          <w:tcPr>
            <w:tcW w:w="7117" w:type="dxa"/>
          </w:tcPr>
          <w:p w14:paraId="28DC0DFF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D11AB48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0F6D797" w14:textId="77777777" w:rsidTr="00605E21">
        <w:trPr>
          <w:trHeight w:val="337"/>
        </w:trPr>
        <w:tc>
          <w:tcPr>
            <w:tcW w:w="7117" w:type="dxa"/>
            <w:shd w:val="clear" w:color="auto" w:fill="F2F2F2" w:themeFill="accent6" w:themeFillTint="33"/>
          </w:tcPr>
          <w:p w14:paraId="65B81DB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3593944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6E80246" w14:textId="77777777" w:rsidTr="00605E21">
        <w:trPr>
          <w:trHeight w:val="334"/>
        </w:trPr>
        <w:tc>
          <w:tcPr>
            <w:tcW w:w="7117" w:type="dxa"/>
          </w:tcPr>
          <w:p w14:paraId="48B9BFA7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8FA56F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26975C5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1DAC1385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D7591D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E7EDEF7" w14:textId="77777777" w:rsidTr="00605E21">
        <w:trPr>
          <w:trHeight w:val="329"/>
        </w:trPr>
        <w:tc>
          <w:tcPr>
            <w:tcW w:w="7117" w:type="dxa"/>
          </w:tcPr>
          <w:p w14:paraId="32D7E01B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1EBD47F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51A09A9" w14:textId="77777777" w:rsidTr="00605E21">
        <w:trPr>
          <w:trHeight w:val="334"/>
        </w:trPr>
        <w:tc>
          <w:tcPr>
            <w:tcW w:w="7117" w:type="dxa"/>
            <w:shd w:val="clear" w:color="auto" w:fill="F2F2F2" w:themeFill="accent6" w:themeFillTint="33"/>
          </w:tcPr>
          <w:p w14:paraId="443C9CD2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  <w:shd w:val="clear" w:color="auto" w:fill="F2F2F2" w:themeFill="accent6" w:themeFillTint="33"/>
          </w:tcPr>
          <w:p w14:paraId="6458FE2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47DB0EA4" w14:textId="77777777" w:rsidTr="00605E21">
        <w:trPr>
          <w:trHeight w:val="334"/>
        </w:trPr>
        <w:tc>
          <w:tcPr>
            <w:tcW w:w="7117" w:type="dxa"/>
          </w:tcPr>
          <w:p w14:paraId="12F171C9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  <w:tc>
          <w:tcPr>
            <w:tcW w:w="2179" w:type="dxa"/>
          </w:tcPr>
          <w:p w14:paraId="53A6FA3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</w:tbl>
    <w:p w14:paraId="764FC6A3" w14:textId="77777777" w:rsidR="001E4E1F" w:rsidRPr="008E1D2E" w:rsidRDefault="001E4E1F" w:rsidP="001E4E1F">
      <w:pPr>
        <w:pStyle w:val="Textkrper"/>
        <w:spacing w:before="7" w:after="1"/>
        <w:rPr>
          <w:rFonts w:asciiTheme="majorHAnsi" w:hAnsiTheme="majorHAnsi" w:cstheme="majorHAnsi"/>
          <w:color w:val="1F497D" w:themeColor="text2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6"/>
        <w:gridCol w:w="5046"/>
        <w:gridCol w:w="2270"/>
      </w:tblGrid>
      <w:tr w:rsidR="001E4E1F" w:rsidRPr="008E1D2E" w14:paraId="56382FCF" w14:textId="77777777" w:rsidTr="00605E21">
        <w:trPr>
          <w:trHeight w:val="571"/>
        </w:trPr>
        <w:tc>
          <w:tcPr>
            <w:tcW w:w="7052" w:type="dxa"/>
            <w:gridSpan w:val="2"/>
          </w:tcPr>
          <w:p w14:paraId="6D84568B" w14:textId="77777777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sz w:val="24"/>
              </w:rPr>
              <w:t>Total project costs</w:t>
            </w: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08F9121A" w14:textId="77777777" w:rsidR="001E4E1F" w:rsidRPr="008E1D2E" w:rsidRDefault="001E4E1F" w:rsidP="00605E21">
            <w:pPr>
              <w:pStyle w:val="TableParagraph"/>
              <w:spacing w:before="89"/>
              <w:ind w:left="62"/>
              <w:rPr>
                <w:rFonts w:asciiTheme="majorHAnsi" w:hAnsiTheme="majorHAnsi" w:cstheme="majorHAnsi"/>
                <w:b/>
                <w:color w:val="1F497D" w:themeColor="text2"/>
                <w:sz w:val="38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38"/>
              </w:rPr>
              <w:t>€0.00</w:t>
            </w:r>
          </w:p>
        </w:tc>
      </w:tr>
      <w:tr w:rsidR="001E4E1F" w:rsidRPr="008E1D2E" w14:paraId="01C678D7" w14:textId="77777777" w:rsidTr="00605E21">
        <w:trPr>
          <w:trHeight w:val="570"/>
        </w:trPr>
        <w:tc>
          <w:tcPr>
            <w:tcW w:w="7052" w:type="dxa"/>
            <w:gridSpan w:val="2"/>
          </w:tcPr>
          <w:p w14:paraId="448EF32A" w14:textId="097D002E" w:rsidR="001E4E1F" w:rsidRPr="008E1D2E" w:rsidRDefault="001E4E1F" w:rsidP="00605E21">
            <w:pPr>
              <w:pStyle w:val="TableParagraph"/>
              <w:spacing w:line="289" w:lineRule="exact"/>
              <w:ind w:left="106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 xml:space="preserve">of which the following amount is being sought from the </w:t>
            </w:r>
            <w:r w:rsidR="00AB7C6C">
              <w:rPr>
                <w:rFonts w:asciiTheme="majorHAnsi" w:hAnsiTheme="majorHAnsi"/>
                <w:b/>
                <w:color w:val="1F497D" w:themeColor="text2"/>
                <w:sz w:val="24"/>
              </w:rPr>
              <w:br/>
            </w: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Internationalization Fund:</w:t>
            </w:r>
          </w:p>
          <w:p w14:paraId="3B13595E" w14:textId="77777777" w:rsidR="001E4E1F" w:rsidRPr="008E1D2E" w:rsidRDefault="001E4E1F" w:rsidP="00605E21">
            <w:pPr>
              <w:pStyle w:val="TableParagraph"/>
              <w:spacing w:line="232" w:lineRule="exact"/>
              <w:ind w:left="106"/>
              <w:rPr>
                <w:rFonts w:asciiTheme="majorHAnsi" w:hAnsiTheme="majorHAnsi" w:cstheme="majorHAnsi"/>
                <w:color w:val="1F497D" w:themeColor="text2"/>
                <w:sz w:val="18"/>
              </w:rPr>
            </w:pPr>
            <w:r>
              <w:rPr>
                <w:rFonts w:asciiTheme="majorHAnsi" w:hAnsiTheme="majorHAnsi"/>
                <w:color w:val="1F497D" w:themeColor="text2"/>
                <w:sz w:val="18"/>
              </w:rPr>
              <w:t>(please provide a breakdown into project and personnel costs for the duration of the project)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70582D15" w14:textId="77777777" w:rsidR="001E4E1F" w:rsidRPr="008E1D2E" w:rsidRDefault="001E4E1F" w:rsidP="00605E21">
            <w:pPr>
              <w:pStyle w:val="TableParagraph"/>
              <w:spacing w:before="98"/>
              <w:ind w:left="62"/>
              <w:rPr>
                <w:rFonts w:asciiTheme="majorHAnsi" w:hAnsiTheme="majorHAnsi" w:cstheme="majorHAnsi"/>
                <w:b/>
                <w:color w:val="1F497D" w:themeColor="text2"/>
                <w:sz w:val="37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37"/>
              </w:rPr>
              <w:t>€0.00</w:t>
            </w:r>
          </w:p>
        </w:tc>
      </w:tr>
      <w:tr w:rsidR="001E4E1F" w:rsidRPr="008E1D2E" w14:paraId="22050893" w14:textId="77777777" w:rsidTr="00605E21">
        <w:trPr>
          <w:trHeight w:val="340"/>
        </w:trPr>
        <w:tc>
          <w:tcPr>
            <w:tcW w:w="2006" w:type="dxa"/>
            <w:vMerge w:val="restart"/>
          </w:tcPr>
          <w:p w14:paraId="36168D79" w14:textId="76FE629E" w:rsidR="001E4E1F" w:rsidRPr="008E1D2E" w:rsidRDefault="001E4E1F" w:rsidP="00605E21">
            <w:pPr>
              <w:pStyle w:val="TableParagraph"/>
              <w:tabs>
                <w:tab w:val="left" w:pos="1151"/>
              </w:tabs>
              <w:spacing w:before="37"/>
              <w:ind w:left="33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Year 2025</w:t>
            </w:r>
          </w:p>
        </w:tc>
        <w:tc>
          <w:tcPr>
            <w:tcW w:w="5046" w:type="dxa"/>
          </w:tcPr>
          <w:p w14:paraId="1A3E2BBC" w14:textId="77777777" w:rsidR="001E4E1F" w:rsidRPr="008E1D2E" w:rsidRDefault="001E4E1F" w:rsidP="00605E21">
            <w:pPr>
              <w:pStyle w:val="TableParagraph"/>
              <w:spacing w:before="18"/>
              <w:ind w:left="42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Project costs: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5E208E6E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A9B59C1" w14:textId="77777777" w:rsidTr="00605E21">
        <w:trPr>
          <w:trHeight w:val="340"/>
        </w:trPr>
        <w:tc>
          <w:tcPr>
            <w:tcW w:w="2006" w:type="dxa"/>
            <w:vMerge/>
            <w:tcBorders>
              <w:top w:val="nil"/>
            </w:tcBorders>
          </w:tcPr>
          <w:p w14:paraId="3626B77C" w14:textId="77777777" w:rsidR="001E4E1F" w:rsidRPr="008E1D2E" w:rsidRDefault="001E4E1F" w:rsidP="00605E21">
            <w:pPr>
              <w:rPr>
                <w:rFonts w:asciiTheme="majorHAnsi" w:hAnsiTheme="majorHAnsi" w:cstheme="majorHAnsi"/>
                <w:color w:val="1F497D" w:themeColor="text2"/>
                <w:sz w:val="2"/>
                <w:szCs w:val="2"/>
              </w:rPr>
            </w:pPr>
          </w:p>
        </w:tc>
        <w:tc>
          <w:tcPr>
            <w:tcW w:w="5046" w:type="dxa"/>
          </w:tcPr>
          <w:p w14:paraId="0659DFD9" w14:textId="77777777" w:rsidR="001E4E1F" w:rsidRPr="008E1D2E" w:rsidRDefault="001E4E1F" w:rsidP="00605E21">
            <w:pPr>
              <w:pStyle w:val="TableParagraph"/>
              <w:spacing w:before="36"/>
              <w:ind w:left="13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Personnel costs: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0ED4C77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52B5BAB7" w14:textId="77777777" w:rsidTr="00605E21">
        <w:trPr>
          <w:trHeight w:val="340"/>
        </w:trPr>
        <w:tc>
          <w:tcPr>
            <w:tcW w:w="2006" w:type="dxa"/>
            <w:vMerge w:val="restart"/>
          </w:tcPr>
          <w:p w14:paraId="64CF29DC" w14:textId="181A3DF0" w:rsidR="001E4E1F" w:rsidRPr="008E1D2E" w:rsidRDefault="001E4E1F" w:rsidP="00605E21">
            <w:pPr>
              <w:pStyle w:val="TableParagraph"/>
              <w:tabs>
                <w:tab w:val="left" w:pos="1123"/>
              </w:tabs>
              <w:spacing w:line="278" w:lineRule="exact"/>
              <w:ind w:left="4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Year 2026</w:t>
            </w:r>
          </w:p>
        </w:tc>
        <w:tc>
          <w:tcPr>
            <w:tcW w:w="5046" w:type="dxa"/>
          </w:tcPr>
          <w:p w14:paraId="7A85DA93" w14:textId="77777777" w:rsidR="001E4E1F" w:rsidRPr="008E1D2E" w:rsidRDefault="001E4E1F" w:rsidP="00605E21">
            <w:pPr>
              <w:pStyle w:val="TableParagraph"/>
              <w:spacing w:before="52" w:line="268" w:lineRule="exact"/>
              <w:ind w:left="29"/>
              <w:rPr>
                <w:rFonts w:asciiTheme="majorHAnsi" w:hAnsiTheme="majorHAnsi" w:cstheme="majorHAnsi"/>
                <w:b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Project costs: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7C1F2AB1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72BA6B52" w14:textId="77777777" w:rsidTr="00605E21">
        <w:trPr>
          <w:trHeight w:val="338"/>
        </w:trPr>
        <w:tc>
          <w:tcPr>
            <w:tcW w:w="2006" w:type="dxa"/>
            <w:vMerge/>
            <w:tcBorders>
              <w:top w:val="nil"/>
            </w:tcBorders>
          </w:tcPr>
          <w:p w14:paraId="20C8E669" w14:textId="77777777" w:rsidR="001E4E1F" w:rsidRPr="008E1D2E" w:rsidRDefault="001E4E1F" w:rsidP="00605E21">
            <w:pPr>
              <w:rPr>
                <w:rFonts w:asciiTheme="majorHAnsi" w:hAnsiTheme="majorHAnsi" w:cstheme="majorHAnsi"/>
                <w:color w:val="1F497D" w:themeColor="text2"/>
                <w:sz w:val="2"/>
                <w:szCs w:val="2"/>
              </w:rPr>
            </w:pPr>
          </w:p>
        </w:tc>
        <w:tc>
          <w:tcPr>
            <w:tcW w:w="5046" w:type="dxa"/>
          </w:tcPr>
          <w:p w14:paraId="563BFB26" w14:textId="77777777" w:rsidR="001E4E1F" w:rsidRPr="008E1D2E" w:rsidRDefault="001E4E1F" w:rsidP="00605E21">
            <w:pPr>
              <w:pStyle w:val="TableParagraph"/>
              <w:spacing w:before="41" w:line="277" w:lineRule="exact"/>
              <w:ind w:left="4"/>
              <w:rPr>
                <w:rFonts w:asciiTheme="majorHAnsi" w:hAnsiTheme="majorHAnsi" w:cstheme="majorHAnsi"/>
                <w:color w:val="1F497D" w:themeColor="text2"/>
                <w:sz w:val="21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1"/>
              </w:rPr>
              <w:t>Personnel costs: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561EB2B3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624AA553" w14:textId="77777777" w:rsidTr="00605E21">
        <w:trPr>
          <w:trHeight w:val="571"/>
        </w:trPr>
        <w:tc>
          <w:tcPr>
            <w:tcW w:w="7052" w:type="dxa"/>
            <w:gridSpan w:val="2"/>
          </w:tcPr>
          <w:p w14:paraId="2A4209F1" w14:textId="77777777" w:rsidR="001E4E1F" w:rsidRPr="008E1D2E" w:rsidRDefault="001E4E1F" w:rsidP="00605E21">
            <w:pPr>
              <w:pStyle w:val="TableParagraph"/>
              <w:spacing w:line="302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Own contribution: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284234A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149C03BA" w14:textId="77777777" w:rsidTr="00605E21">
        <w:trPr>
          <w:trHeight w:val="566"/>
        </w:trPr>
        <w:tc>
          <w:tcPr>
            <w:tcW w:w="7052" w:type="dxa"/>
            <w:gridSpan w:val="2"/>
          </w:tcPr>
          <w:p w14:paraId="64B53A04" w14:textId="77777777" w:rsidR="001E4E1F" w:rsidRPr="008E1D2E" w:rsidRDefault="001E4E1F" w:rsidP="00605E21">
            <w:pPr>
              <w:pStyle w:val="TableParagraph"/>
              <w:spacing w:line="302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External funds: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177F95A1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356182CC" w14:textId="77777777" w:rsidTr="00605E21">
        <w:trPr>
          <w:trHeight w:val="570"/>
        </w:trPr>
        <w:tc>
          <w:tcPr>
            <w:tcW w:w="7052" w:type="dxa"/>
            <w:gridSpan w:val="2"/>
          </w:tcPr>
          <w:p w14:paraId="0F5C690C" w14:textId="7516F0A3" w:rsidR="001E4E1F" w:rsidRPr="008E1D2E" w:rsidRDefault="001E4E1F" w:rsidP="00605E21">
            <w:pPr>
              <w:pStyle w:val="TableParagraph"/>
              <w:spacing w:line="298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Income (contributions from participants etc.):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67369E3D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tr w:rsidR="001E4E1F" w:rsidRPr="008E1D2E" w14:paraId="2EB8F2F0" w14:textId="77777777" w:rsidTr="00605E21">
        <w:trPr>
          <w:trHeight w:val="573"/>
        </w:trPr>
        <w:tc>
          <w:tcPr>
            <w:tcW w:w="7052" w:type="dxa"/>
            <w:gridSpan w:val="2"/>
          </w:tcPr>
          <w:p w14:paraId="78E39084" w14:textId="77777777" w:rsidR="001E4E1F" w:rsidRPr="008E1D2E" w:rsidRDefault="001E4E1F" w:rsidP="00605E21">
            <w:pPr>
              <w:pStyle w:val="TableParagraph"/>
              <w:spacing w:line="304" w:lineRule="exact"/>
              <w:ind w:left="105"/>
              <w:rPr>
                <w:rFonts w:asciiTheme="majorHAnsi" w:hAnsiTheme="majorHAnsi" w:cstheme="majorHAnsi"/>
                <w:b/>
                <w:color w:val="1F497D" w:themeColor="text2"/>
                <w:sz w:val="24"/>
              </w:rPr>
            </w:pPr>
            <w:r>
              <w:rPr>
                <w:rFonts w:asciiTheme="majorHAnsi" w:hAnsiTheme="majorHAnsi"/>
                <w:b/>
                <w:color w:val="1F497D" w:themeColor="text2"/>
                <w:sz w:val="24"/>
              </w:rPr>
              <w:t>Other:</w:t>
            </w:r>
          </w:p>
        </w:tc>
        <w:tc>
          <w:tcPr>
            <w:tcW w:w="2270" w:type="dxa"/>
            <w:tcBorders>
              <w:right w:val="single" w:sz="6" w:space="0" w:color="000000"/>
            </w:tcBorders>
          </w:tcPr>
          <w:p w14:paraId="4D2C11F0" w14:textId="77777777" w:rsidR="001E4E1F" w:rsidRPr="008E1D2E" w:rsidRDefault="001E4E1F" w:rsidP="00605E21">
            <w:pPr>
              <w:pStyle w:val="TableParagraph"/>
              <w:rPr>
                <w:rFonts w:asciiTheme="majorHAnsi" w:hAnsiTheme="majorHAnsi" w:cstheme="majorHAnsi"/>
                <w:color w:val="1F497D" w:themeColor="text2"/>
              </w:rPr>
            </w:pPr>
          </w:p>
        </w:tc>
      </w:tr>
      <w:bookmarkEnd w:id="0"/>
    </w:tbl>
    <w:p w14:paraId="084CB75C" w14:textId="77777777" w:rsidR="00B12E2F" w:rsidRDefault="00B12E2F" w:rsidP="001E4E1F">
      <w:pPr>
        <w:tabs>
          <w:tab w:val="left" w:pos="1547"/>
        </w:tabs>
        <w:rPr>
          <w:rFonts w:asciiTheme="majorHAnsi" w:hAnsiTheme="majorHAnsi" w:cstheme="majorHAnsi"/>
          <w:sz w:val="7"/>
        </w:rPr>
      </w:pPr>
    </w:p>
    <w:p w14:paraId="5CBE6166" w14:textId="77777777" w:rsidR="002276E0" w:rsidRDefault="002276E0" w:rsidP="001E4E1F">
      <w:pPr>
        <w:tabs>
          <w:tab w:val="left" w:pos="1547"/>
        </w:tabs>
        <w:rPr>
          <w:rFonts w:asciiTheme="majorHAnsi" w:hAnsiTheme="majorHAnsi" w:cstheme="majorHAnsi"/>
          <w:sz w:val="7"/>
        </w:rPr>
      </w:pPr>
    </w:p>
    <w:p w14:paraId="325A4178" w14:textId="170EFCB7" w:rsidR="002276E0" w:rsidRPr="00795E21" w:rsidRDefault="002276E0" w:rsidP="001E4E1F">
      <w:pPr>
        <w:tabs>
          <w:tab w:val="left" w:pos="1547"/>
        </w:tabs>
        <w:rPr>
          <w:rFonts w:asciiTheme="majorHAnsi" w:hAnsiTheme="majorHAnsi" w:cstheme="majorHAnsi"/>
          <w:b/>
          <w:bCs/>
          <w:color w:val="1F497D"/>
          <w:sz w:val="24"/>
          <w:szCs w:val="24"/>
        </w:rPr>
      </w:pPr>
      <w:r>
        <w:rPr>
          <w:rFonts w:asciiTheme="majorHAnsi" w:hAnsiTheme="majorHAnsi"/>
          <w:b/>
          <w:color w:val="1F497D"/>
          <w:sz w:val="24"/>
        </w:rPr>
        <w:t>Please note that the funds from the Internationalization Fund are budgetary funds and you must therefore comply with the guidelines issued by Saarland University’s Accounting and Finance Division.</w:t>
      </w:r>
    </w:p>
    <w:p w14:paraId="54B6F03A" w14:textId="77777777" w:rsidR="005E4074" w:rsidRDefault="005E4074" w:rsidP="001E4E1F">
      <w:pPr>
        <w:tabs>
          <w:tab w:val="left" w:pos="1547"/>
        </w:tabs>
        <w:rPr>
          <w:rFonts w:asciiTheme="majorHAnsi" w:hAnsiTheme="majorHAnsi" w:cstheme="majorHAnsi"/>
          <w:b/>
          <w:bCs/>
          <w:color w:val="014369" w:themeColor="accent3" w:themeTint="E6"/>
          <w:sz w:val="24"/>
          <w:szCs w:val="24"/>
        </w:rPr>
      </w:pPr>
    </w:p>
    <w:sectPr w:rsidR="005E4074" w:rsidSect="002276E0">
      <w:headerReference w:type="default" r:id="rId11"/>
      <w:footerReference w:type="default" r:id="rId12"/>
      <w:headerReference w:type="first" r:id="rId13"/>
      <w:pgSz w:w="11907" w:h="16840" w:code="9"/>
      <w:pgMar w:top="1985" w:right="1134" w:bottom="1134" w:left="1134" w:header="578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DBE1A8" w14:textId="77777777" w:rsidR="005C1190" w:rsidRDefault="005C1190">
      <w:r>
        <w:separator/>
      </w:r>
    </w:p>
  </w:endnote>
  <w:endnote w:type="continuationSeparator" w:id="0">
    <w:p w14:paraId="1D3F2641" w14:textId="77777777" w:rsidR="005C1190" w:rsidRDefault="005C1190">
      <w:r>
        <w:continuationSeparator/>
      </w:r>
    </w:p>
  </w:endnote>
  <w:endnote w:type="continuationNotice" w:id="1">
    <w:p w14:paraId="3691DEAE" w14:textId="77777777" w:rsidR="005C1190" w:rsidRDefault="005C1190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3563538"/>
      <w:docPartObj>
        <w:docPartGallery w:val="Page Numbers (Bottom of Page)"/>
        <w:docPartUnique/>
      </w:docPartObj>
    </w:sdtPr>
    <w:sdtEndPr>
      <w:rPr>
        <w:color w:val="014369" w:themeColor="accent3" w:themeTint="E6"/>
      </w:rPr>
    </w:sdtEndPr>
    <w:sdtContent>
      <w:p w14:paraId="4E9F65BD" w14:textId="09BF2844" w:rsidR="002276E0" w:rsidRPr="002276E0" w:rsidRDefault="002276E0">
        <w:pPr>
          <w:pStyle w:val="Fuzeile"/>
          <w:jc w:val="right"/>
          <w:rPr>
            <w:color w:val="014369" w:themeColor="accent3" w:themeTint="E6"/>
          </w:rPr>
        </w:pPr>
        <w:r w:rsidRPr="002276E0">
          <w:rPr>
            <w:color w:val="014369" w:themeColor="accent3" w:themeTint="E6"/>
          </w:rPr>
          <w:fldChar w:fldCharType="begin"/>
        </w:r>
        <w:r w:rsidRPr="002276E0">
          <w:rPr>
            <w:color w:val="014369" w:themeColor="accent3" w:themeTint="E6"/>
          </w:rPr>
          <w:instrText>PAGE   \* MERGEFORMAT</w:instrText>
        </w:r>
        <w:r w:rsidRPr="002276E0">
          <w:rPr>
            <w:color w:val="014369" w:themeColor="accent3" w:themeTint="E6"/>
          </w:rPr>
          <w:fldChar w:fldCharType="separate"/>
        </w:r>
        <w:r w:rsidRPr="002276E0">
          <w:rPr>
            <w:color w:val="014369" w:themeColor="accent3" w:themeTint="E6"/>
          </w:rPr>
          <w:t>2</w:t>
        </w:r>
        <w:r w:rsidRPr="002276E0">
          <w:rPr>
            <w:color w:val="014369" w:themeColor="accent3" w:themeTint="E6"/>
          </w:rPr>
          <w:fldChar w:fldCharType="end"/>
        </w:r>
      </w:p>
    </w:sdtContent>
  </w:sdt>
  <w:p w14:paraId="252F08CD" w14:textId="77777777" w:rsidR="0082581A" w:rsidRDefault="0082581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ADA815" w14:textId="77777777" w:rsidR="005C1190" w:rsidRDefault="005C1190">
      <w:r>
        <w:separator/>
      </w:r>
    </w:p>
  </w:footnote>
  <w:footnote w:type="continuationSeparator" w:id="0">
    <w:p w14:paraId="291BD277" w14:textId="77777777" w:rsidR="005C1190" w:rsidRDefault="005C1190">
      <w:r>
        <w:continuationSeparator/>
      </w:r>
    </w:p>
  </w:footnote>
  <w:footnote w:type="continuationNotice" w:id="1">
    <w:p w14:paraId="01A97DDF" w14:textId="77777777" w:rsidR="005C1190" w:rsidRDefault="005C1190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4655F8" w14:textId="77777777" w:rsidR="002F4B57" w:rsidRPr="004121F2" w:rsidRDefault="00522BF1" w:rsidP="00D23977">
    <w:pPr>
      <w:rPr>
        <w:szCs w:val="22"/>
      </w:rPr>
    </w:pPr>
    <w:r>
      <w:rPr>
        <w:noProof/>
      </w:rPr>
      <w:drawing>
        <wp:anchor distT="0" distB="0" distL="0" distR="0" simplePos="0" relativeHeight="251658242" behindDoc="1" locked="0" layoutInCell="1" allowOverlap="1" wp14:anchorId="4A0B66F4" wp14:editId="32796B38">
          <wp:simplePos x="0" y="0"/>
          <wp:positionH relativeFrom="page">
            <wp:posOffset>5109210</wp:posOffset>
          </wp:positionH>
          <wp:positionV relativeFrom="page">
            <wp:posOffset>223520</wp:posOffset>
          </wp:positionV>
          <wp:extent cx="540962" cy="537210"/>
          <wp:effectExtent l="0" t="0" r="0" b="0"/>
          <wp:wrapNone/>
          <wp:docPr id="1650099209" name="Grafik 165009920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0962" cy="5372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1F497D" w:themeColor="text2"/>
      </w:rPr>
      <w:drawing>
        <wp:anchor distT="0" distB="0" distL="114300" distR="114300" simplePos="0" relativeHeight="251658240" behindDoc="1" locked="0" layoutInCell="1" allowOverlap="1" wp14:anchorId="77130F3E" wp14:editId="313CBDCD">
          <wp:simplePos x="0" y="0"/>
          <wp:positionH relativeFrom="column">
            <wp:posOffset>5216303</wp:posOffset>
          </wp:positionH>
          <wp:positionV relativeFrom="paragraph">
            <wp:posOffset>-71755</wp:posOffset>
          </wp:positionV>
          <wp:extent cx="880745" cy="352425"/>
          <wp:effectExtent l="0" t="0" r="0" b="9525"/>
          <wp:wrapNone/>
          <wp:docPr id="430926812" name="Grafik 4309268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UdS_Logo_4c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0745" cy="352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1F497D" w:themeColor="text2"/>
      </w:rPr>
      <w:drawing>
        <wp:anchor distT="0" distB="0" distL="114300" distR="114300" simplePos="0" relativeHeight="251658241" behindDoc="1" locked="0" layoutInCell="1" allowOverlap="1" wp14:anchorId="024A3A1E" wp14:editId="74A43FCD">
          <wp:simplePos x="0" y="0"/>
          <wp:positionH relativeFrom="column">
            <wp:posOffset>0</wp:posOffset>
          </wp:positionH>
          <wp:positionV relativeFrom="paragraph">
            <wp:posOffset>356235</wp:posOffset>
          </wp:positionV>
          <wp:extent cx="6120130" cy="81915"/>
          <wp:effectExtent l="0" t="0" r="0" b="0"/>
          <wp:wrapNone/>
          <wp:docPr id="2131620159" name="Grafik 21316201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" name="Streifen-rot-gelbgrün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8191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rPr>
        <w:color w:val="1F497D" w:themeColor="text2"/>
      </w:rPr>
      <w:t>Saarland University Internationalization Fund APPLICATION FORM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60DE0" w14:textId="343D4705" w:rsidR="002276E0" w:rsidRDefault="002276E0" w:rsidP="002276E0">
    <w:pPr>
      <w:pStyle w:val="Kopfzeile"/>
      <w:tabs>
        <w:tab w:val="clear" w:pos="4536"/>
        <w:tab w:val="clear" w:pos="9072"/>
        <w:tab w:val="left" w:pos="23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831C3"/>
    <w:multiLevelType w:val="multilevel"/>
    <w:tmpl w:val="0FC2D55E"/>
    <w:styleLink w:val="UdS-Liste-Num"/>
    <w:lvl w:ilvl="0">
      <w:start w:val="1"/>
      <w:numFmt w:val="decimal"/>
      <w:pStyle w:val="UdS-Numberedlist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UdS-Numberedlist2"/>
      <w:lvlText w:val="%1.%2."/>
      <w:lvlJc w:val="left"/>
      <w:pPr>
        <w:ind w:left="709" w:hanging="425"/>
      </w:pPr>
      <w:rPr>
        <w:rFonts w:hint="default"/>
      </w:rPr>
    </w:lvl>
    <w:lvl w:ilvl="2">
      <w:start w:val="1"/>
      <w:numFmt w:val="decimal"/>
      <w:pStyle w:val="UdS-Numberedlist3"/>
      <w:lvlText w:val="%1.%2.%3."/>
      <w:lvlJc w:val="left"/>
      <w:pPr>
        <w:ind w:left="1276" w:hanging="567"/>
      </w:pPr>
      <w:rPr>
        <w:rFonts w:hint="default"/>
      </w:rPr>
    </w:lvl>
    <w:lvl w:ilvl="3">
      <w:start w:val="1"/>
      <w:numFmt w:val="decimal"/>
      <w:pStyle w:val="UdS-Numberedlist4"/>
      <w:lvlText w:val="%1.%2.%3.%4."/>
      <w:lvlJc w:val="left"/>
      <w:pPr>
        <w:ind w:left="1985" w:hanging="70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5C4C31"/>
    <w:multiLevelType w:val="multilevel"/>
    <w:tmpl w:val="0407001D"/>
    <w:styleLink w:val="Aufzhlung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C3C3C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8AD162B"/>
    <w:multiLevelType w:val="multilevel"/>
    <w:tmpl w:val="2DB4A782"/>
    <w:styleLink w:val="UdS-Aufzhlung"/>
    <w:lvl w:ilvl="0">
      <w:start w:val="1"/>
      <w:numFmt w:val="bullet"/>
      <w:pStyle w:val="UdS-Bulletpoint1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pStyle w:val="UdS-Bulletpoint2"/>
      <w:lvlText w:val=""/>
      <w:lvlJc w:val="left"/>
      <w:pPr>
        <w:ind w:left="567" w:hanging="283"/>
      </w:pPr>
      <w:rPr>
        <w:rFonts w:ascii="Symbol" w:hAnsi="Symbol" w:hint="default"/>
      </w:rPr>
    </w:lvl>
    <w:lvl w:ilvl="2">
      <w:start w:val="1"/>
      <w:numFmt w:val="bullet"/>
      <w:pStyle w:val="UdS-Bulletpoint3"/>
      <w:lvlText w:val=""/>
      <w:lvlJc w:val="left"/>
      <w:pPr>
        <w:ind w:left="851" w:hanging="284"/>
      </w:pPr>
      <w:rPr>
        <w:rFonts w:ascii="Symbol" w:hAnsi="Symbol" w:hint="default"/>
      </w:rPr>
    </w:lvl>
    <w:lvl w:ilvl="3">
      <w:start w:val="1"/>
      <w:numFmt w:val="bullet"/>
      <w:pStyle w:val="UdS-Bulletpoint4"/>
      <w:lvlText w:val=""/>
      <w:lvlJc w:val="left"/>
      <w:pPr>
        <w:ind w:left="1134" w:hanging="28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A186C69"/>
    <w:multiLevelType w:val="multilevel"/>
    <w:tmpl w:val="3E387642"/>
    <w:styleLink w:val="berschrift"/>
    <w:lvl w:ilvl="0">
      <w:start w:val="1"/>
      <w:numFmt w:val="decimal"/>
      <w:pStyle w:val="berschrift1"/>
      <w:lvlText w:val="%1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09" w:hanging="709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992" w:hanging="992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34" w:hanging="113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0DBA3E74"/>
    <w:multiLevelType w:val="multilevel"/>
    <w:tmpl w:val="0FC2D55E"/>
    <w:numStyleLink w:val="UdS-Liste-Num"/>
  </w:abstractNum>
  <w:abstractNum w:abstractNumId="5" w15:restartNumberingAfterBreak="0">
    <w:nsid w:val="16045DCD"/>
    <w:multiLevelType w:val="hybridMultilevel"/>
    <w:tmpl w:val="B8C27F4E"/>
    <w:lvl w:ilvl="0" w:tplc="705C043E">
      <w:start w:val="1"/>
      <w:numFmt w:val="decimal"/>
      <w:lvlText w:val="%1)"/>
      <w:lvlJc w:val="left"/>
      <w:pPr>
        <w:ind w:left="504" w:hanging="289"/>
        <w:jc w:val="right"/>
      </w:pPr>
      <w:rPr>
        <w:rFonts w:hint="default"/>
        <w:spacing w:val="-2"/>
        <w:w w:val="100"/>
        <w:lang w:val="de-DE" w:eastAsia="en-US" w:bidi="ar-SA"/>
      </w:rPr>
    </w:lvl>
    <w:lvl w:ilvl="1" w:tplc="2056C7A2">
      <w:numFmt w:val="bullet"/>
      <w:lvlText w:val="•"/>
      <w:lvlJc w:val="left"/>
      <w:pPr>
        <w:ind w:left="1452" w:hanging="289"/>
      </w:pPr>
      <w:rPr>
        <w:rFonts w:hint="default"/>
        <w:lang w:val="de-DE" w:eastAsia="en-US" w:bidi="ar-SA"/>
      </w:rPr>
    </w:lvl>
    <w:lvl w:ilvl="2" w:tplc="25BE5976">
      <w:numFmt w:val="bullet"/>
      <w:lvlText w:val="•"/>
      <w:lvlJc w:val="left"/>
      <w:pPr>
        <w:ind w:left="2405" w:hanging="289"/>
      </w:pPr>
      <w:rPr>
        <w:rFonts w:hint="default"/>
        <w:lang w:val="de-DE" w:eastAsia="en-US" w:bidi="ar-SA"/>
      </w:rPr>
    </w:lvl>
    <w:lvl w:ilvl="3" w:tplc="86A012AE">
      <w:numFmt w:val="bullet"/>
      <w:lvlText w:val="•"/>
      <w:lvlJc w:val="left"/>
      <w:pPr>
        <w:ind w:left="3358" w:hanging="289"/>
      </w:pPr>
      <w:rPr>
        <w:rFonts w:hint="default"/>
        <w:lang w:val="de-DE" w:eastAsia="en-US" w:bidi="ar-SA"/>
      </w:rPr>
    </w:lvl>
    <w:lvl w:ilvl="4" w:tplc="1D7C664E">
      <w:numFmt w:val="bullet"/>
      <w:lvlText w:val="•"/>
      <w:lvlJc w:val="left"/>
      <w:pPr>
        <w:ind w:left="4311" w:hanging="289"/>
      </w:pPr>
      <w:rPr>
        <w:rFonts w:hint="default"/>
        <w:lang w:val="de-DE" w:eastAsia="en-US" w:bidi="ar-SA"/>
      </w:rPr>
    </w:lvl>
    <w:lvl w:ilvl="5" w:tplc="5C602678">
      <w:numFmt w:val="bullet"/>
      <w:lvlText w:val="•"/>
      <w:lvlJc w:val="left"/>
      <w:pPr>
        <w:ind w:left="5264" w:hanging="289"/>
      </w:pPr>
      <w:rPr>
        <w:rFonts w:hint="default"/>
        <w:lang w:val="de-DE" w:eastAsia="en-US" w:bidi="ar-SA"/>
      </w:rPr>
    </w:lvl>
    <w:lvl w:ilvl="6" w:tplc="36C0F2A2">
      <w:numFmt w:val="bullet"/>
      <w:lvlText w:val="•"/>
      <w:lvlJc w:val="left"/>
      <w:pPr>
        <w:ind w:left="6217" w:hanging="289"/>
      </w:pPr>
      <w:rPr>
        <w:rFonts w:hint="default"/>
        <w:lang w:val="de-DE" w:eastAsia="en-US" w:bidi="ar-SA"/>
      </w:rPr>
    </w:lvl>
    <w:lvl w:ilvl="7" w:tplc="EF3EB088">
      <w:numFmt w:val="bullet"/>
      <w:lvlText w:val="•"/>
      <w:lvlJc w:val="left"/>
      <w:pPr>
        <w:ind w:left="7170" w:hanging="289"/>
      </w:pPr>
      <w:rPr>
        <w:rFonts w:hint="default"/>
        <w:lang w:val="de-DE" w:eastAsia="en-US" w:bidi="ar-SA"/>
      </w:rPr>
    </w:lvl>
    <w:lvl w:ilvl="8" w:tplc="FD3EFD8C">
      <w:numFmt w:val="bullet"/>
      <w:lvlText w:val="•"/>
      <w:lvlJc w:val="left"/>
      <w:pPr>
        <w:ind w:left="8123" w:hanging="289"/>
      </w:pPr>
      <w:rPr>
        <w:rFonts w:hint="default"/>
        <w:lang w:val="de-DE" w:eastAsia="en-US" w:bidi="ar-SA"/>
      </w:rPr>
    </w:lvl>
  </w:abstractNum>
  <w:abstractNum w:abstractNumId="6" w15:restartNumberingAfterBreak="0">
    <w:nsid w:val="272609B8"/>
    <w:multiLevelType w:val="multilevel"/>
    <w:tmpl w:val="3E387642"/>
    <w:numStyleLink w:val="berschrift"/>
  </w:abstractNum>
  <w:abstractNum w:abstractNumId="7" w15:restartNumberingAfterBreak="0">
    <w:nsid w:val="37435638"/>
    <w:multiLevelType w:val="multilevel"/>
    <w:tmpl w:val="2D6E21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Listenabsatz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EC97795"/>
    <w:multiLevelType w:val="hybridMultilevel"/>
    <w:tmpl w:val="B8C27F4E"/>
    <w:lvl w:ilvl="0" w:tplc="705C043E">
      <w:start w:val="1"/>
      <w:numFmt w:val="decimal"/>
      <w:lvlText w:val="%1)"/>
      <w:lvlJc w:val="left"/>
      <w:pPr>
        <w:ind w:left="504" w:hanging="289"/>
        <w:jc w:val="right"/>
      </w:pPr>
      <w:rPr>
        <w:rFonts w:hint="default"/>
        <w:spacing w:val="-2"/>
        <w:w w:val="100"/>
        <w:lang w:val="de-DE" w:eastAsia="en-US" w:bidi="ar-SA"/>
      </w:rPr>
    </w:lvl>
    <w:lvl w:ilvl="1" w:tplc="2056C7A2">
      <w:numFmt w:val="bullet"/>
      <w:lvlText w:val="•"/>
      <w:lvlJc w:val="left"/>
      <w:pPr>
        <w:ind w:left="1452" w:hanging="289"/>
      </w:pPr>
      <w:rPr>
        <w:rFonts w:hint="default"/>
        <w:lang w:val="de-DE" w:eastAsia="en-US" w:bidi="ar-SA"/>
      </w:rPr>
    </w:lvl>
    <w:lvl w:ilvl="2" w:tplc="25BE5976">
      <w:numFmt w:val="bullet"/>
      <w:lvlText w:val="•"/>
      <w:lvlJc w:val="left"/>
      <w:pPr>
        <w:ind w:left="2405" w:hanging="289"/>
      </w:pPr>
      <w:rPr>
        <w:rFonts w:hint="default"/>
        <w:lang w:val="de-DE" w:eastAsia="en-US" w:bidi="ar-SA"/>
      </w:rPr>
    </w:lvl>
    <w:lvl w:ilvl="3" w:tplc="86A012AE">
      <w:numFmt w:val="bullet"/>
      <w:lvlText w:val="•"/>
      <w:lvlJc w:val="left"/>
      <w:pPr>
        <w:ind w:left="3358" w:hanging="289"/>
      </w:pPr>
      <w:rPr>
        <w:rFonts w:hint="default"/>
        <w:lang w:val="de-DE" w:eastAsia="en-US" w:bidi="ar-SA"/>
      </w:rPr>
    </w:lvl>
    <w:lvl w:ilvl="4" w:tplc="1D7C664E">
      <w:numFmt w:val="bullet"/>
      <w:lvlText w:val="•"/>
      <w:lvlJc w:val="left"/>
      <w:pPr>
        <w:ind w:left="4311" w:hanging="289"/>
      </w:pPr>
      <w:rPr>
        <w:rFonts w:hint="default"/>
        <w:lang w:val="de-DE" w:eastAsia="en-US" w:bidi="ar-SA"/>
      </w:rPr>
    </w:lvl>
    <w:lvl w:ilvl="5" w:tplc="5C602678">
      <w:numFmt w:val="bullet"/>
      <w:lvlText w:val="•"/>
      <w:lvlJc w:val="left"/>
      <w:pPr>
        <w:ind w:left="5264" w:hanging="289"/>
      </w:pPr>
      <w:rPr>
        <w:rFonts w:hint="default"/>
        <w:lang w:val="de-DE" w:eastAsia="en-US" w:bidi="ar-SA"/>
      </w:rPr>
    </w:lvl>
    <w:lvl w:ilvl="6" w:tplc="36C0F2A2">
      <w:numFmt w:val="bullet"/>
      <w:lvlText w:val="•"/>
      <w:lvlJc w:val="left"/>
      <w:pPr>
        <w:ind w:left="6217" w:hanging="289"/>
      </w:pPr>
      <w:rPr>
        <w:rFonts w:hint="default"/>
        <w:lang w:val="de-DE" w:eastAsia="en-US" w:bidi="ar-SA"/>
      </w:rPr>
    </w:lvl>
    <w:lvl w:ilvl="7" w:tplc="EF3EB088">
      <w:numFmt w:val="bullet"/>
      <w:lvlText w:val="•"/>
      <w:lvlJc w:val="left"/>
      <w:pPr>
        <w:ind w:left="7170" w:hanging="289"/>
      </w:pPr>
      <w:rPr>
        <w:rFonts w:hint="default"/>
        <w:lang w:val="de-DE" w:eastAsia="en-US" w:bidi="ar-SA"/>
      </w:rPr>
    </w:lvl>
    <w:lvl w:ilvl="8" w:tplc="FD3EFD8C">
      <w:numFmt w:val="bullet"/>
      <w:lvlText w:val="•"/>
      <w:lvlJc w:val="left"/>
      <w:pPr>
        <w:ind w:left="8123" w:hanging="289"/>
      </w:pPr>
      <w:rPr>
        <w:rFonts w:hint="default"/>
        <w:lang w:val="de-DE" w:eastAsia="en-US" w:bidi="ar-SA"/>
      </w:rPr>
    </w:lvl>
  </w:abstractNum>
  <w:abstractNum w:abstractNumId="9" w15:restartNumberingAfterBreak="0">
    <w:nsid w:val="4F041516"/>
    <w:multiLevelType w:val="multilevel"/>
    <w:tmpl w:val="36B42242"/>
    <w:styleLink w:val="UdS-Liste-Liste"/>
    <w:lvl w:ilvl="0">
      <w:start w:val="1"/>
      <w:numFmt w:val="lowerLetter"/>
      <w:pStyle w:val="UdS-List1"/>
      <w:lvlText w:val="%1)"/>
      <w:lvlJc w:val="left"/>
      <w:pPr>
        <w:ind w:left="284" w:hanging="284"/>
      </w:pPr>
      <w:rPr>
        <w:rFonts w:hint="default"/>
      </w:rPr>
    </w:lvl>
    <w:lvl w:ilvl="1">
      <w:start w:val="1"/>
      <w:numFmt w:val="lowerRoman"/>
      <w:pStyle w:val="UdS-List2"/>
      <w:lvlText w:val="(%2)"/>
      <w:lvlJc w:val="left"/>
      <w:pPr>
        <w:ind w:left="709" w:hanging="425"/>
      </w:pPr>
      <w:rPr>
        <w:rFonts w:hint="default"/>
      </w:rPr>
    </w:lvl>
    <w:lvl w:ilvl="2">
      <w:start w:val="1"/>
      <w:numFmt w:val="upperRoman"/>
      <w:pStyle w:val="UdS-List3"/>
      <w:lvlText w:val="(%3)"/>
      <w:lvlJc w:val="left"/>
      <w:pPr>
        <w:ind w:left="1134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59753507"/>
    <w:multiLevelType w:val="multilevel"/>
    <w:tmpl w:val="2DB4A782"/>
    <w:numStyleLink w:val="UdS-Aufzhlung"/>
  </w:abstractNum>
  <w:abstractNum w:abstractNumId="11" w15:restartNumberingAfterBreak="0">
    <w:nsid w:val="6F380A2D"/>
    <w:multiLevelType w:val="multilevel"/>
    <w:tmpl w:val="2DB4A782"/>
    <w:numStyleLink w:val="UdS-Aufzhlung"/>
  </w:abstractNum>
  <w:num w:numId="1" w16cid:durableId="1786538752">
    <w:abstractNumId w:val="1"/>
  </w:num>
  <w:num w:numId="2" w16cid:durableId="1328287106">
    <w:abstractNumId w:val="7"/>
  </w:num>
  <w:num w:numId="3" w16cid:durableId="150602276">
    <w:abstractNumId w:val="2"/>
  </w:num>
  <w:num w:numId="4" w16cid:durableId="21016773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83556626">
    <w:abstractNumId w:val="0"/>
  </w:num>
  <w:num w:numId="6" w16cid:durableId="8663301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95643112">
    <w:abstractNumId w:val="9"/>
  </w:num>
  <w:num w:numId="8" w16cid:durableId="79621470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14108333">
    <w:abstractNumId w:val="3"/>
  </w:num>
  <w:num w:numId="10" w16cid:durableId="1237595080">
    <w:abstractNumId w:val="6"/>
  </w:num>
  <w:num w:numId="11" w16cid:durableId="548614578">
    <w:abstractNumId w:val="10"/>
  </w:num>
  <w:num w:numId="12" w16cid:durableId="1680738954">
    <w:abstractNumId w:val="11"/>
  </w:num>
  <w:num w:numId="13" w16cid:durableId="1471442927">
    <w:abstractNumId w:val="4"/>
  </w:num>
  <w:num w:numId="14" w16cid:durableId="329992145">
    <w:abstractNumId w:val="8"/>
  </w:num>
  <w:num w:numId="15" w16cid:durableId="1783911410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FA04" w:allStyles="0" w:customStyles="0" w:latentStyles="1" w:stylesInUse="0" w:headingStyles="0" w:numberingStyles="0" w:tableStyles="0" w:directFormattingOnRuns="0" w:directFormattingOnParagraphs="1" w:directFormattingOnNumbering="0" w:directFormattingOnTables="1" w:clearFormatting="1" w:top3HeadingStyles="1" w:visibleStyles="1" w:alternateStyleNames="1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588"/>
    <w:rsid w:val="000024AE"/>
    <w:rsid w:val="00004E0D"/>
    <w:rsid w:val="000125BE"/>
    <w:rsid w:val="00036A92"/>
    <w:rsid w:val="000408B8"/>
    <w:rsid w:val="00046F83"/>
    <w:rsid w:val="00050DE3"/>
    <w:rsid w:val="00054B5E"/>
    <w:rsid w:val="00065F84"/>
    <w:rsid w:val="00080946"/>
    <w:rsid w:val="00081A46"/>
    <w:rsid w:val="00084F45"/>
    <w:rsid w:val="00085F38"/>
    <w:rsid w:val="00087269"/>
    <w:rsid w:val="00090089"/>
    <w:rsid w:val="000904BE"/>
    <w:rsid w:val="00091753"/>
    <w:rsid w:val="00095960"/>
    <w:rsid w:val="000967DD"/>
    <w:rsid w:val="00097813"/>
    <w:rsid w:val="000A3733"/>
    <w:rsid w:val="000B1986"/>
    <w:rsid w:val="000C5152"/>
    <w:rsid w:val="000C5912"/>
    <w:rsid w:val="000D2B8F"/>
    <w:rsid w:val="000E004D"/>
    <w:rsid w:val="000E0511"/>
    <w:rsid w:val="000E455C"/>
    <w:rsid w:val="000F6CB1"/>
    <w:rsid w:val="000F6E8B"/>
    <w:rsid w:val="000F76F7"/>
    <w:rsid w:val="000F79EA"/>
    <w:rsid w:val="001013D4"/>
    <w:rsid w:val="00104409"/>
    <w:rsid w:val="00106B30"/>
    <w:rsid w:val="00112A22"/>
    <w:rsid w:val="00112CDC"/>
    <w:rsid w:val="0011428F"/>
    <w:rsid w:val="00124908"/>
    <w:rsid w:val="001249CE"/>
    <w:rsid w:val="001262BD"/>
    <w:rsid w:val="00127A2B"/>
    <w:rsid w:val="00136334"/>
    <w:rsid w:val="0013709E"/>
    <w:rsid w:val="00140E76"/>
    <w:rsid w:val="00142FC7"/>
    <w:rsid w:val="00144938"/>
    <w:rsid w:val="00145064"/>
    <w:rsid w:val="0014582D"/>
    <w:rsid w:val="00152D4A"/>
    <w:rsid w:val="00163351"/>
    <w:rsid w:val="00163DFB"/>
    <w:rsid w:val="001663DA"/>
    <w:rsid w:val="00175329"/>
    <w:rsid w:val="00180D88"/>
    <w:rsid w:val="001867D6"/>
    <w:rsid w:val="00196C47"/>
    <w:rsid w:val="001975FC"/>
    <w:rsid w:val="001B083C"/>
    <w:rsid w:val="001B317E"/>
    <w:rsid w:val="001B753C"/>
    <w:rsid w:val="001C45DA"/>
    <w:rsid w:val="001C4D2C"/>
    <w:rsid w:val="001E4E1F"/>
    <w:rsid w:val="001E7BD6"/>
    <w:rsid w:val="001E7C6A"/>
    <w:rsid w:val="001F1E6D"/>
    <w:rsid w:val="00201087"/>
    <w:rsid w:val="00215DA5"/>
    <w:rsid w:val="00216097"/>
    <w:rsid w:val="002276E0"/>
    <w:rsid w:val="002310C0"/>
    <w:rsid w:val="0023415D"/>
    <w:rsid w:val="00236570"/>
    <w:rsid w:val="00242254"/>
    <w:rsid w:val="00250F7F"/>
    <w:rsid w:val="002514DE"/>
    <w:rsid w:val="00252D65"/>
    <w:rsid w:val="002531EE"/>
    <w:rsid w:val="00253882"/>
    <w:rsid w:val="0025461A"/>
    <w:rsid w:val="00255A0D"/>
    <w:rsid w:val="00257404"/>
    <w:rsid w:val="00260536"/>
    <w:rsid w:val="002610ED"/>
    <w:rsid w:val="0026571E"/>
    <w:rsid w:val="00283342"/>
    <w:rsid w:val="002844B3"/>
    <w:rsid w:val="00286B5C"/>
    <w:rsid w:val="00294BE2"/>
    <w:rsid w:val="002A3F03"/>
    <w:rsid w:val="002A45A3"/>
    <w:rsid w:val="002A74B0"/>
    <w:rsid w:val="002A755D"/>
    <w:rsid w:val="002B6BC3"/>
    <w:rsid w:val="002B7091"/>
    <w:rsid w:val="002C28BB"/>
    <w:rsid w:val="002E0A42"/>
    <w:rsid w:val="002E3E98"/>
    <w:rsid w:val="002E7E46"/>
    <w:rsid w:val="002F4B57"/>
    <w:rsid w:val="002F656C"/>
    <w:rsid w:val="00306BFE"/>
    <w:rsid w:val="00307DCD"/>
    <w:rsid w:val="0031042A"/>
    <w:rsid w:val="00314D94"/>
    <w:rsid w:val="00317523"/>
    <w:rsid w:val="003322F4"/>
    <w:rsid w:val="00334C42"/>
    <w:rsid w:val="00335D4E"/>
    <w:rsid w:val="003538DD"/>
    <w:rsid w:val="003545D9"/>
    <w:rsid w:val="0036050B"/>
    <w:rsid w:val="003606D1"/>
    <w:rsid w:val="00361E9F"/>
    <w:rsid w:val="003623C8"/>
    <w:rsid w:val="00364CCC"/>
    <w:rsid w:val="00364DC6"/>
    <w:rsid w:val="003717B7"/>
    <w:rsid w:val="003718EB"/>
    <w:rsid w:val="00374C1E"/>
    <w:rsid w:val="0038129F"/>
    <w:rsid w:val="00381949"/>
    <w:rsid w:val="00382CE1"/>
    <w:rsid w:val="00385C4D"/>
    <w:rsid w:val="0038611A"/>
    <w:rsid w:val="00392550"/>
    <w:rsid w:val="00393C23"/>
    <w:rsid w:val="00394121"/>
    <w:rsid w:val="0039597B"/>
    <w:rsid w:val="003968FB"/>
    <w:rsid w:val="003A41C2"/>
    <w:rsid w:val="003A6E22"/>
    <w:rsid w:val="003B0F88"/>
    <w:rsid w:val="003B676F"/>
    <w:rsid w:val="003B6B5C"/>
    <w:rsid w:val="003B7BCC"/>
    <w:rsid w:val="003C2D9E"/>
    <w:rsid w:val="003C49EF"/>
    <w:rsid w:val="003C5D74"/>
    <w:rsid w:val="003C5E76"/>
    <w:rsid w:val="003D06A3"/>
    <w:rsid w:val="003D71B1"/>
    <w:rsid w:val="003E0AB9"/>
    <w:rsid w:val="003E3C05"/>
    <w:rsid w:val="003E5554"/>
    <w:rsid w:val="003F627D"/>
    <w:rsid w:val="003F686B"/>
    <w:rsid w:val="00401C7C"/>
    <w:rsid w:val="00401E9B"/>
    <w:rsid w:val="0040471C"/>
    <w:rsid w:val="00410FB4"/>
    <w:rsid w:val="004121F2"/>
    <w:rsid w:val="00414104"/>
    <w:rsid w:val="004165BA"/>
    <w:rsid w:val="00422D8F"/>
    <w:rsid w:val="004237E5"/>
    <w:rsid w:val="004304F4"/>
    <w:rsid w:val="00430D6B"/>
    <w:rsid w:val="004310E1"/>
    <w:rsid w:val="00431E70"/>
    <w:rsid w:val="00433C61"/>
    <w:rsid w:val="0043411E"/>
    <w:rsid w:val="00435C58"/>
    <w:rsid w:val="00436455"/>
    <w:rsid w:val="00436706"/>
    <w:rsid w:val="00440029"/>
    <w:rsid w:val="00441EE9"/>
    <w:rsid w:val="004510FA"/>
    <w:rsid w:val="0045280F"/>
    <w:rsid w:val="00472D37"/>
    <w:rsid w:val="00476B2E"/>
    <w:rsid w:val="00477A2B"/>
    <w:rsid w:val="00492410"/>
    <w:rsid w:val="004959F9"/>
    <w:rsid w:val="00495D41"/>
    <w:rsid w:val="004A3B11"/>
    <w:rsid w:val="004A433F"/>
    <w:rsid w:val="004A7062"/>
    <w:rsid w:val="004B0703"/>
    <w:rsid w:val="004B18EE"/>
    <w:rsid w:val="004C3F2A"/>
    <w:rsid w:val="004C69DF"/>
    <w:rsid w:val="004D11D9"/>
    <w:rsid w:val="004E0B9F"/>
    <w:rsid w:val="004E1464"/>
    <w:rsid w:val="004E795B"/>
    <w:rsid w:val="00502464"/>
    <w:rsid w:val="00517F37"/>
    <w:rsid w:val="00522BF1"/>
    <w:rsid w:val="00530AE9"/>
    <w:rsid w:val="00537DF4"/>
    <w:rsid w:val="00542DC0"/>
    <w:rsid w:val="00547C89"/>
    <w:rsid w:val="00552FA0"/>
    <w:rsid w:val="00554089"/>
    <w:rsid w:val="00554659"/>
    <w:rsid w:val="00561C45"/>
    <w:rsid w:val="0056427C"/>
    <w:rsid w:val="005663A5"/>
    <w:rsid w:val="0056756B"/>
    <w:rsid w:val="00577D0F"/>
    <w:rsid w:val="00581012"/>
    <w:rsid w:val="005813F6"/>
    <w:rsid w:val="0058325B"/>
    <w:rsid w:val="005836A0"/>
    <w:rsid w:val="00583EB1"/>
    <w:rsid w:val="00587146"/>
    <w:rsid w:val="005941DC"/>
    <w:rsid w:val="00594AEB"/>
    <w:rsid w:val="005A13E1"/>
    <w:rsid w:val="005A4D4A"/>
    <w:rsid w:val="005A75FE"/>
    <w:rsid w:val="005B17F6"/>
    <w:rsid w:val="005C0126"/>
    <w:rsid w:val="005C012D"/>
    <w:rsid w:val="005C1190"/>
    <w:rsid w:val="005C5ABF"/>
    <w:rsid w:val="005D3FDE"/>
    <w:rsid w:val="005D4314"/>
    <w:rsid w:val="005D6F32"/>
    <w:rsid w:val="005E1FCD"/>
    <w:rsid w:val="005E392F"/>
    <w:rsid w:val="005E4074"/>
    <w:rsid w:val="005E69A4"/>
    <w:rsid w:val="005F0AEC"/>
    <w:rsid w:val="005F5A50"/>
    <w:rsid w:val="00603C7C"/>
    <w:rsid w:val="00607312"/>
    <w:rsid w:val="00610117"/>
    <w:rsid w:val="006108F6"/>
    <w:rsid w:val="00615966"/>
    <w:rsid w:val="00615C86"/>
    <w:rsid w:val="00627F1A"/>
    <w:rsid w:val="00637973"/>
    <w:rsid w:val="00637BD4"/>
    <w:rsid w:val="00641605"/>
    <w:rsid w:val="00646B21"/>
    <w:rsid w:val="00656166"/>
    <w:rsid w:val="00656481"/>
    <w:rsid w:val="00662701"/>
    <w:rsid w:val="00663629"/>
    <w:rsid w:val="00663F79"/>
    <w:rsid w:val="00664153"/>
    <w:rsid w:val="00666237"/>
    <w:rsid w:val="0067080D"/>
    <w:rsid w:val="006713A5"/>
    <w:rsid w:val="00671A78"/>
    <w:rsid w:val="0067507B"/>
    <w:rsid w:val="00687F20"/>
    <w:rsid w:val="006927EB"/>
    <w:rsid w:val="0069361F"/>
    <w:rsid w:val="00694E49"/>
    <w:rsid w:val="006A447A"/>
    <w:rsid w:val="006B374C"/>
    <w:rsid w:val="006B39F5"/>
    <w:rsid w:val="006D0B94"/>
    <w:rsid w:val="006D1811"/>
    <w:rsid w:val="006D38C8"/>
    <w:rsid w:val="006E10A8"/>
    <w:rsid w:val="006E157A"/>
    <w:rsid w:val="006F14D2"/>
    <w:rsid w:val="006F165A"/>
    <w:rsid w:val="006F24FB"/>
    <w:rsid w:val="006F7970"/>
    <w:rsid w:val="00721359"/>
    <w:rsid w:val="007215C7"/>
    <w:rsid w:val="0072223F"/>
    <w:rsid w:val="00726094"/>
    <w:rsid w:val="00727D58"/>
    <w:rsid w:val="00730F4E"/>
    <w:rsid w:val="007331D7"/>
    <w:rsid w:val="00735475"/>
    <w:rsid w:val="00736FD4"/>
    <w:rsid w:val="00743F70"/>
    <w:rsid w:val="007503B6"/>
    <w:rsid w:val="00755886"/>
    <w:rsid w:val="0075615E"/>
    <w:rsid w:val="00756FAB"/>
    <w:rsid w:val="00761783"/>
    <w:rsid w:val="00761804"/>
    <w:rsid w:val="00765B18"/>
    <w:rsid w:val="00771E2F"/>
    <w:rsid w:val="00772689"/>
    <w:rsid w:val="00772EB2"/>
    <w:rsid w:val="00777B95"/>
    <w:rsid w:val="007861DC"/>
    <w:rsid w:val="007865D6"/>
    <w:rsid w:val="00787F10"/>
    <w:rsid w:val="007915F0"/>
    <w:rsid w:val="007959CC"/>
    <w:rsid w:val="00795A2F"/>
    <w:rsid w:val="00795E21"/>
    <w:rsid w:val="00796380"/>
    <w:rsid w:val="007A0326"/>
    <w:rsid w:val="007A1FAC"/>
    <w:rsid w:val="007A7DAE"/>
    <w:rsid w:val="007B5ED4"/>
    <w:rsid w:val="007B7E4B"/>
    <w:rsid w:val="007C29A3"/>
    <w:rsid w:val="007C3083"/>
    <w:rsid w:val="007C385D"/>
    <w:rsid w:val="007D32F6"/>
    <w:rsid w:val="007E00FB"/>
    <w:rsid w:val="007E03EB"/>
    <w:rsid w:val="007E2C1A"/>
    <w:rsid w:val="007E519E"/>
    <w:rsid w:val="007E70DE"/>
    <w:rsid w:val="007F15D1"/>
    <w:rsid w:val="007F1D75"/>
    <w:rsid w:val="00800EA2"/>
    <w:rsid w:val="00801B78"/>
    <w:rsid w:val="00801C95"/>
    <w:rsid w:val="00802B09"/>
    <w:rsid w:val="00812452"/>
    <w:rsid w:val="00813DD3"/>
    <w:rsid w:val="0082131E"/>
    <w:rsid w:val="0082581A"/>
    <w:rsid w:val="00827751"/>
    <w:rsid w:val="008379CE"/>
    <w:rsid w:val="008400E0"/>
    <w:rsid w:val="008421AA"/>
    <w:rsid w:val="008451C8"/>
    <w:rsid w:val="00846416"/>
    <w:rsid w:val="008510B4"/>
    <w:rsid w:val="00852E03"/>
    <w:rsid w:val="0085680F"/>
    <w:rsid w:val="00856A26"/>
    <w:rsid w:val="00862284"/>
    <w:rsid w:val="0086382E"/>
    <w:rsid w:val="00867E2B"/>
    <w:rsid w:val="008702C6"/>
    <w:rsid w:val="00884E5D"/>
    <w:rsid w:val="008874E2"/>
    <w:rsid w:val="00887853"/>
    <w:rsid w:val="008915BE"/>
    <w:rsid w:val="00893BD1"/>
    <w:rsid w:val="008A02D8"/>
    <w:rsid w:val="008B64D1"/>
    <w:rsid w:val="008C01D6"/>
    <w:rsid w:val="008C1C42"/>
    <w:rsid w:val="008D0D3A"/>
    <w:rsid w:val="008D1A34"/>
    <w:rsid w:val="008D3706"/>
    <w:rsid w:val="008D7A7A"/>
    <w:rsid w:val="008E1D2E"/>
    <w:rsid w:val="008E2057"/>
    <w:rsid w:val="008E4A3A"/>
    <w:rsid w:val="008E6A79"/>
    <w:rsid w:val="008E6EDB"/>
    <w:rsid w:val="008E7CA8"/>
    <w:rsid w:val="008F11C8"/>
    <w:rsid w:val="008F5D6B"/>
    <w:rsid w:val="00901341"/>
    <w:rsid w:val="00906047"/>
    <w:rsid w:val="00906A15"/>
    <w:rsid w:val="00907DAD"/>
    <w:rsid w:val="00927EA9"/>
    <w:rsid w:val="00933DE5"/>
    <w:rsid w:val="009356FF"/>
    <w:rsid w:val="00937C48"/>
    <w:rsid w:val="009418BF"/>
    <w:rsid w:val="00941B7C"/>
    <w:rsid w:val="00946212"/>
    <w:rsid w:val="00951058"/>
    <w:rsid w:val="00952822"/>
    <w:rsid w:val="0095304B"/>
    <w:rsid w:val="00953AD4"/>
    <w:rsid w:val="00954305"/>
    <w:rsid w:val="00957D4C"/>
    <w:rsid w:val="0096231F"/>
    <w:rsid w:val="00962B53"/>
    <w:rsid w:val="0096646B"/>
    <w:rsid w:val="00967B3E"/>
    <w:rsid w:val="009708D9"/>
    <w:rsid w:val="0097237C"/>
    <w:rsid w:val="00974D3D"/>
    <w:rsid w:val="00983676"/>
    <w:rsid w:val="00985685"/>
    <w:rsid w:val="00987F9D"/>
    <w:rsid w:val="009903F1"/>
    <w:rsid w:val="00992437"/>
    <w:rsid w:val="009A5349"/>
    <w:rsid w:val="009B1B37"/>
    <w:rsid w:val="009C647F"/>
    <w:rsid w:val="009D2145"/>
    <w:rsid w:val="009D4177"/>
    <w:rsid w:val="009E12E1"/>
    <w:rsid w:val="009E2101"/>
    <w:rsid w:val="009E2287"/>
    <w:rsid w:val="009E31A6"/>
    <w:rsid w:val="009E4D48"/>
    <w:rsid w:val="009E5A68"/>
    <w:rsid w:val="009E7D96"/>
    <w:rsid w:val="009F0237"/>
    <w:rsid w:val="009F5018"/>
    <w:rsid w:val="009F6091"/>
    <w:rsid w:val="00A11279"/>
    <w:rsid w:val="00A1361F"/>
    <w:rsid w:val="00A16D5D"/>
    <w:rsid w:val="00A21A25"/>
    <w:rsid w:val="00A2457A"/>
    <w:rsid w:val="00A25699"/>
    <w:rsid w:val="00A315DC"/>
    <w:rsid w:val="00A37083"/>
    <w:rsid w:val="00A539FF"/>
    <w:rsid w:val="00A540D0"/>
    <w:rsid w:val="00A60EE4"/>
    <w:rsid w:val="00A636B0"/>
    <w:rsid w:val="00A67EC3"/>
    <w:rsid w:val="00A74B6C"/>
    <w:rsid w:val="00A757A6"/>
    <w:rsid w:val="00A776CD"/>
    <w:rsid w:val="00A77DFE"/>
    <w:rsid w:val="00A8055C"/>
    <w:rsid w:val="00A8576F"/>
    <w:rsid w:val="00A87A0D"/>
    <w:rsid w:val="00A90FA2"/>
    <w:rsid w:val="00A91284"/>
    <w:rsid w:val="00A922A2"/>
    <w:rsid w:val="00A93B50"/>
    <w:rsid w:val="00A965F8"/>
    <w:rsid w:val="00AA6254"/>
    <w:rsid w:val="00AB10FC"/>
    <w:rsid w:val="00AB1890"/>
    <w:rsid w:val="00AB1EC2"/>
    <w:rsid w:val="00AB7C6C"/>
    <w:rsid w:val="00AC303F"/>
    <w:rsid w:val="00AC5058"/>
    <w:rsid w:val="00AC5610"/>
    <w:rsid w:val="00AE1E3E"/>
    <w:rsid w:val="00AE6731"/>
    <w:rsid w:val="00AE7A72"/>
    <w:rsid w:val="00AF2DCE"/>
    <w:rsid w:val="00AF3F4A"/>
    <w:rsid w:val="00AF67BE"/>
    <w:rsid w:val="00B12104"/>
    <w:rsid w:val="00B12E2F"/>
    <w:rsid w:val="00B26C59"/>
    <w:rsid w:val="00B32802"/>
    <w:rsid w:val="00B341D7"/>
    <w:rsid w:val="00B408F9"/>
    <w:rsid w:val="00B43027"/>
    <w:rsid w:val="00B56029"/>
    <w:rsid w:val="00B616CA"/>
    <w:rsid w:val="00B646FE"/>
    <w:rsid w:val="00B64AD8"/>
    <w:rsid w:val="00B71721"/>
    <w:rsid w:val="00B72D05"/>
    <w:rsid w:val="00B72E52"/>
    <w:rsid w:val="00B73263"/>
    <w:rsid w:val="00B77252"/>
    <w:rsid w:val="00B77580"/>
    <w:rsid w:val="00B8320D"/>
    <w:rsid w:val="00B92586"/>
    <w:rsid w:val="00B9258F"/>
    <w:rsid w:val="00B94CCB"/>
    <w:rsid w:val="00BB23F7"/>
    <w:rsid w:val="00BC135E"/>
    <w:rsid w:val="00BC2E5C"/>
    <w:rsid w:val="00BC323A"/>
    <w:rsid w:val="00BC3FA6"/>
    <w:rsid w:val="00BD6D3A"/>
    <w:rsid w:val="00BF1561"/>
    <w:rsid w:val="00BF1F1A"/>
    <w:rsid w:val="00BF6E83"/>
    <w:rsid w:val="00C053C2"/>
    <w:rsid w:val="00C07640"/>
    <w:rsid w:val="00C1046D"/>
    <w:rsid w:val="00C244CF"/>
    <w:rsid w:val="00C25804"/>
    <w:rsid w:val="00C263A4"/>
    <w:rsid w:val="00C40F85"/>
    <w:rsid w:val="00C46F1B"/>
    <w:rsid w:val="00C47205"/>
    <w:rsid w:val="00C4749F"/>
    <w:rsid w:val="00C52DE0"/>
    <w:rsid w:val="00C630BF"/>
    <w:rsid w:val="00C663E0"/>
    <w:rsid w:val="00C66EBB"/>
    <w:rsid w:val="00C67675"/>
    <w:rsid w:val="00C7032E"/>
    <w:rsid w:val="00C72B67"/>
    <w:rsid w:val="00C77D54"/>
    <w:rsid w:val="00C8112C"/>
    <w:rsid w:val="00C97EB9"/>
    <w:rsid w:val="00CB05AD"/>
    <w:rsid w:val="00CB3256"/>
    <w:rsid w:val="00CB541A"/>
    <w:rsid w:val="00CB5FCA"/>
    <w:rsid w:val="00CB612C"/>
    <w:rsid w:val="00CC0A2C"/>
    <w:rsid w:val="00CC19BA"/>
    <w:rsid w:val="00CC4938"/>
    <w:rsid w:val="00CD1771"/>
    <w:rsid w:val="00CE08EB"/>
    <w:rsid w:val="00CF0088"/>
    <w:rsid w:val="00CF25AB"/>
    <w:rsid w:val="00CF3537"/>
    <w:rsid w:val="00CF7A70"/>
    <w:rsid w:val="00D2084E"/>
    <w:rsid w:val="00D2384D"/>
    <w:rsid w:val="00D23977"/>
    <w:rsid w:val="00D25BD4"/>
    <w:rsid w:val="00D31F20"/>
    <w:rsid w:val="00D36FC3"/>
    <w:rsid w:val="00D44950"/>
    <w:rsid w:val="00D45C96"/>
    <w:rsid w:val="00D555F3"/>
    <w:rsid w:val="00D57560"/>
    <w:rsid w:val="00D72590"/>
    <w:rsid w:val="00D73DC0"/>
    <w:rsid w:val="00D812D8"/>
    <w:rsid w:val="00D83BA0"/>
    <w:rsid w:val="00D91A44"/>
    <w:rsid w:val="00D929E6"/>
    <w:rsid w:val="00D92BC1"/>
    <w:rsid w:val="00D9666D"/>
    <w:rsid w:val="00D97009"/>
    <w:rsid w:val="00DA087E"/>
    <w:rsid w:val="00DA0C6D"/>
    <w:rsid w:val="00DA0E68"/>
    <w:rsid w:val="00DB50AA"/>
    <w:rsid w:val="00DC3B28"/>
    <w:rsid w:val="00DC584D"/>
    <w:rsid w:val="00DC60ED"/>
    <w:rsid w:val="00DD0986"/>
    <w:rsid w:val="00DD44F6"/>
    <w:rsid w:val="00DD5B7B"/>
    <w:rsid w:val="00DE0614"/>
    <w:rsid w:val="00DE200B"/>
    <w:rsid w:val="00DE2481"/>
    <w:rsid w:val="00DF0E03"/>
    <w:rsid w:val="00DF3431"/>
    <w:rsid w:val="00DF362D"/>
    <w:rsid w:val="00DF5C23"/>
    <w:rsid w:val="00E0090E"/>
    <w:rsid w:val="00E03223"/>
    <w:rsid w:val="00E11C0E"/>
    <w:rsid w:val="00E121C8"/>
    <w:rsid w:val="00E14AD2"/>
    <w:rsid w:val="00E244B0"/>
    <w:rsid w:val="00E246FA"/>
    <w:rsid w:val="00E263B5"/>
    <w:rsid w:val="00E35372"/>
    <w:rsid w:val="00E354B6"/>
    <w:rsid w:val="00E37DD5"/>
    <w:rsid w:val="00E40B87"/>
    <w:rsid w:val="00E43A41"/>
    <w:rsid w:val="00E45C0E"/>
    <w:rsid w:val="00E61B80"/>
    <w:rsid w:val="00E65487"/>
    <w:rsid w:val="00E74268"/>
    <w:rsid w:val="00E76CB6"/>
    <w:rsid w:val="00E81588"/>
    <w:rsid w:val="00E8323D"/>
    <w:rsid w:val="00E86C40"/>
    <w:rsid w:val="00E873DC"/>
    <w:rsid w:val="00E91983"/>
    <w:rsid w:val="00E92057"/>
    <w:rsid w:val="00E948CF"/>
    <w:rsid w:val="00E95EE9"/>
    <w:rsid w:val="00E968E7"/>
    <w:rsid w:val="00E97A06"/>
    <w:rsid w:val="00EA2A76"/>
    <w:rsid w:val="00EA6AA3"/>
    <w:rsid w:val="00EA7943"/>
    <w:rsid w:val="00EB23F4"/>
    <w:rsid w:val="00EB4A8F"/>
    <w:rsid w:val="00EB6382"/>
    <w:rsid w:val="00EC1090"/>
    <w:rsid w:val="00EC179C"/>
    <w:rsid w:val="00EC200F"/>
    <w:rsid w:val="00EC6BAB"/>
    <w:rsid w:val="00ED023F"/>
    <w:rsid w:val="00ED10CB"/>
    <w:rsid w:val="00ED2DC9"/>
    <w:rsid w:val="00EE1DC3"/>
    <w:rsid w:val="00EE4D2D"/>
    <w:rsid w:val="00EE7EA3"/>
    <w:rsid w:val="00EF28F6"/>
    <w:rsid w:val="00EF3C01"/>
    <w:rsid w:val="00F02A6C"/>
    <w:rsid w:val="00F05698"/>
    <w:rsid w:val="00F11DE2"/>
    <w:rsid w:val="00F1467B"/>
    <w:rsid w:val="00F1667F"/>
    <w:rsid w:val="00F242A1"/>
    <w:rsid w:val="00F24585"/>
    <w:rsid w:val="00F2702E"/>
    <w:rsid w:val="00F335DC"/>
    <w:rsid w:val="00F33CBF"/>
    <w:rsid w:val="00F351C3"/>
    <w:rsid w:val="00F4406F"/>
    <w:rsid w:val="00F44D5B"/>
    <w:rsid w:val="00F44DB3"/>
    <w:rsid w:val="00F543A6"/>
    <w:rsid w:val="00F55A65"/>
    <w:rsid w:val="00F56FE5"/>
    <w:rsid w:val="00F67F47"/>
    <w:rsid w:val="00F70CED"/>
    <w:rsid w:val="00F732D8"/>
    <w:rsid w:val="00F7777D"/>
    <w:rsid w:val="00F86B01"/>
    <w:rsid w:val="00F87043"/>
    <w:rsid w:val="00F91C01"/>
    <w:rsid w:val="00F92E41"/>
    <w:rsid w:val="00F94E67"/>
    <w:rsid w:val="00FA1AA7"/>
    <w:rsid w:val="00FA3623"/>
    <w:rsid w:val="00FA4C6B"/>
    <w:rsid w:val="00FA4D00"/>
    <w:rsid w:val="00FB3BC7"/>
    <w:rsid w:val="00FC216B"/>
    <w:rsid w:val="00FC22F1"/>
    <w:rsid w:val="00FC2329"/>
    <w:rsid w:val="00FC41E5"/>
    <w:rsid w:val="00FC5AE7"/>
    <w:rsid w:val="00FC63ED"/>
    <w:rsid w:val="00FC7D3F"/>
    <w:rsid w:val="00FD79F6"/>
    <w:rsid w:val="00FE11BC"/>
    <w:rsid w:val="00FE6CE6"/>
    <w:rsid w:val="00FF0506"/>
    <w:rsid w:val="00FF2303"/>
    <w:rsid w:val="00FF36CC"/>
    <w:rsid w:val="00FF6F39"/>
    <w:rsid w:val="00FF7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3B4D728"/>
  <w15:docId w15:val="{198F492F-77ED-48B4-9885-599C67674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99" w:unhideWhenUsed="1"/>
    <w:lsdException w:name="List 2" w:semiHidden="1" w:unhideWhenUsed="1"/>
    <w:lsdException w:name="List 3" w:semiHidden="1" w:unhideWhenUsed="1"/>
    <w:lsdException w:name="List 4" w:semiHidden="1" w:uiPriority="99" w:unhideWhenUsed="1"/>
    <w:lsdException w:name="List 5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99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9" w:unhideWhenUsed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99"/>
    <w:lsdException w:name="Emphasis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semiHidden="1" w:uiPriority="99" w:unhideWhenUsed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99" w:unhideWhenUsed="1"/>
    <w:lsdException w:name="Intense Emphasis" w:semiHidden="1" w:uiPriority="99" w:unhideWhenUsed="1"/>
    <w:lsdException w:name="Subtle Reference" w:semiHidden="1" w:uiPriority="99" w:unhideWhenUsed="1"/>
    <w:lsdException w:name="Intense Reference" w:semiHidden="1" w:uiPriority="99" w:unhideWhenUsed="1"/>
    <w:lsdException w:name="Book Title" w:semiHidden="1" w:uiPriority="99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aliases w:val="UdS-Standard"/>
    <w:qFormat/>
    <w:rsid w:val="00D929E6"/>
    <w:pPr>
      <w:spacing w:before="80" w:after="80" w:line="307" w:lineRule="auto"/>
    </w:pPr>
    <w:rPr>
      <w:rFonts w:ascii="Segoe UI" w:hAnsi="Segoe UI"/>
      <w:sz w:val="22"/>
      <w:lang w:eastAsia="de-DE"/>
    </w:rPr>
  </w:style>
  <w:style w:type="paragraph" w:styleId="berschrift1">
    <w:name w:val="heading 1"/>
    <w:aliases w:val="UdS-Headline N.1"/>
    <w:next w:val="Standard"/>
    <w:uiPriority w:val="1"/>
    <w:qFormat/>
    <w:rsid w:val="00EC1090"/>
    <w:pPr>
      <w:keepNext/>
      <w:numPr>
        <w:numId w:val="10"/>
      </w:numPr>
      <w:spacing w:before="240" w:after="80" w:line="307" w:lineRule="auto"/>
      <w:outlineLvl w:val="0"/>
    </w:pPr>
    <w:rPr>
      <w:rFonts w:ascii="Segoe UI" w:hAnsi="Segoe UI"/>
      <w:color w:val="004877"/>
      <w:kern w:val="28"/>
      <w:sz w:val="32"/>
      <w:lang w:eastAsia="de-DE"/>
    </w:rPr>
  </w:style>
  <w:style w:type="paragraph" w:styleId="berschrift2">
    <w:name w:val="heading 2"/>
    <w:aliases w:val="UdS-Headline N.2"/>
    <w:next w:val="Standard"/>
    <w:uiPriority w:val="1"/>
    <w:qFormat/>
    <w:rsid w:val="00EC1090"/>
    <w:pPr>
      <w:keepNext/>
      <w:numPr>
        <w:ilvl w:val="1"/>
        <w:numId w:val="10"/>
      </w:numPr>
      <w:spacing w:before="240" w:after="80" w:line="307" w:lineRule="auto"/>
      <w:outlineLvl w:val="1"/>
    </w:pPr>
    <w:rPr>
      <w:rFonts w:ascii="Segoe UI" w:hAnsi="Segoe UI"/>
      <w:color w:val="004877"/>
      <w:kern w:val="28"/>
      <w:sz w:val="26"/>
      <w:lang w:eastAsia="de-DE"/>
    </w:rPr>
  </w:style>
  <w:style w:type="paragraph" w:styleId="berschrift3">
    <w:name w:val="heading 3"/>
    <w:aliases w:val="UdS-Headline N.3"/>
    <w:next w:val="Standard"/>
    <w:uiPriority w:val="1"/>
    <w:qFormat/>
    <w:rsid w:val="00EC1090"/>
    <w:pPr>
      <w:keepNext/>
      <w:numPr>
        <w:ilvl w:val="2"/>
        <w:numId w:val="10"/>
      </w:numPr>
      <w:spacing w:before="240" w:after="80" w:line="307" w:lineRule="auto"/>
      <w:outlineLvl w:val="2"/>
    </w:pPr>
    <w:rPr>
      <w:rFonts w:ascii="Segoe UI" w:hAnsi="Segoe UI"/>
      <w:color w:val="004877"/>
      <w:sz w:val="22"/>
      <w:lang w:eastAsia="de-DE"/>
    </w:rPr>
  </w:style>
  <w:style w:type="paragraph" w:styleId="berschrift4">
    <w:name w:val="heading 4"/>
    <w:basedOn w:val="Standard"/>
    <w:next w:val="Standard"/>
    <w:link w:val="berschrift4Zchn"/>
    <w:semiHidden/>
    <w:unhideWhenUsed/>
    <w:qFormat/>
    <w:rsid w:val="00EC1090"/>
    <w:pPr>
      <w:keepNext/>
      <w:keepLines/>
      <w:numPr>
        <w:ilvl w:val="3"/>
        <w:numId w:val="10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95193E" w:themeColor="accent1" w:themeShade="BF"/>
    </w:rPr>
  </w:style>
  <w:style w:type="paragraph" w:styleId="berschrift5">
    <w:name w:val="heading 5"/>
    <w:basedOn w:val="Standard"/>
    <w:next w:val="Standard"/>
    <w:link w:val="berschrift5Zchn"/>
    <w:semiHidden/>
    <w:unhideWhenUsed/>
    <w:qFormat/>
    <w:rsid w:val="00EC1090"/>
    <w:pPr>
      <w:keepNext/>
      <w:keepLines/>
      <w:numPr>
        <w:ilvl w:val="4"/>
        <w:numId w:val="10"/>
      </w:numPr>
      <w:spacing w:before="40" w:after="0"/>
      <w:outlineLvl w:val="4"/>
    </w:pPr>
    <w:rPr>
      <w:rFonts w:asciiTheme="majorHAnsi" w:eastAsiaTheme="majorEastAsia" w:hAnsiTheme="majorHAnsi" w:cstheme="majorBidi"/>
      <w:color w:val="95193E" w:themeColor="accent1" w:themeShade="BF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rsid w:val="00EC1090"/>
    <w:pPr>
      <w:keepNext/>
      <w:keepLines/>
      <w:numPr>
        <w:ilvl w:val="5"/>
        <w:numId w:val="10"/>
      </w:numPr>
      <w:spacing w:before="40" w:after="0"/>
      <w:outlineLvl w:val="5"/>
    </w:pPr>
    <w:rPr>
      <w:rFonts w:asciiTheme="majorHAnsi" w:eastAsiaTheme="majorEastAsia" w:hAnsiTheme="majorHAnsi" w:cstheme="majorBidi"/>
      <w:color w:val="631129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next w:val="Standard"/>
    <w:autoRedefine/>
    <w:uiPriority w:val="39"/>
    <w:semiHidden/>
    <w:rsid w:val="00EC1090"/>
    <w:pPr>
      <w:tabs>
        <w:tab w:val="left" w:pos="425"/>
        <w:tab w:val="right" w:leader="dot" w:pos="9629"/>
      </w:tabs>
      <w:spacing w:before="240" w:after="80" w:line="307" w:lineRule="auto"/>
      <w:ind w:left="284" w:hanging="284"/>
    </w:pPr>
    <w:rPr>
      <w:rFonts w:ascii="Segoe UI" w:hAnsi="Segoe UI" w:cs="Arial"/>
      <w:bCs/>
      <w:noProof/>
      <w:color w:val="3C3C3C"/>
      <w:sz w:val="22"/>
      <w:szCs w:val="18"/>
      <w:lang w:eastAsia="de-DE"/>
    </w:rPr>
  </w:style>
  <w:style w:type="paragraph" w:styleId="Verzeichnis2">
    <w:name w:val="toc 2"/>
    <w:next w:val="Standard"/>
    <w:autoRedefine/>
    <w:uiPriority w:val="39"/>
    <w:semiHidden/>
    <w:rsid w:val="00EC1090"/>
    <w:pPr>
      <w:tabs>
        <w:tab w:val="left" w:pos="880"/>
        <w:tab w:val="right" w:leader="dot" w:pos="9629"/>
      </w:tabs>
      <w:spacing w:before="160" w:after="80" w:line="307" w:lineRule="auto"/>
      <w:ind w:left="709" w:hanging="425"/>
    </w:pPr>
    <w:rPr>
      <w:rFonts w:ascii="Segoe UI" w:hAnsi="Segoe UI"/>
      <w:noProof/>
      <w:color w:val="3C3C3C"/>
      <w:sz w:val="22"/>
      <w:lang w:eastAsia="de-DE"/>
    </w:rPr>
  </w:style>
  <w:style w:type="paragraph" w:styleId="Verzeichnis3">
    <w:name w:val="toc 3"/>
    <w:next w:val="Standard"/>
    <w:autoRedefine/>
    <w:uiPriority w:val="39"/>
    <w:semiHidden/>
    <w:rsid w:val="00EC1090"/>
    <w:pPr>
      <w:tabs>
        <w:tab w:val="left" w:pos="1320"/>
        <w:tab w:val="right" w:leader="dot" w:pos="9629"/>
      </w:tabs>
      <w:spacing w:before="80" w:after="80" w:line="307" w:lineRule="auto"/>
      <w:ind w:left="1276" w:hanging="567"/>
    </w:pPr>
    <w:rPr>
      <w:rFonts w:ascii="Segoe UI" w:hAnsi="Segoe UI"/>
      <w:noProof/>
      <w:color w:val="3C3C3C"/>
      <w:sz w:val="22"/>
      <w:lang w:eastAsia="de-DE"/>
    </w:rPr>
  </w:style>
  <w:style w:type="character" w:styleId="Endnotenzeichen">
    <w:name w:val="endnote reference"/>
    <w:semiHidden/>
    <w:rPr>
      <w:rFonts w:ascii="Arial" w:hAnsi="Arial"/>
      <w:sz w:val="20"/>
      <w:vertAlign w:val="superscript"/>
    </w:rPr>
  </w:style>
  <w:style w:type="paragraph" w:styleId="Funotentext">
    <w:name w:val="footnote text"/>
    <w:basedOn w:val="Standard"/>
    <w:semiHidden/>
    <w:rPr>
      <w:sz w:val="18"/>
    </w:rPr>
  </w:style>
  <w:style w:type="paragraph" w:styleId="Kommentartext">
    <w:name w:val="annotation text"/>
    <w:basedOn w:val="Standard"/>
    <w:link w:val="KommentartextZchn"/>
    <w:semiHidden/>
    <w:rPr>
      <w:sz w:val="18"/>
    </w:rPr>
  </w:style>
  <w:style w:type="character" w:styleId="Seitenzahl">
    <w:name w:val="page number"/>
    <w:uiPriority w:val="99"/>
    <w:semiHidden/>
    <w:rsid w:val="00F70CED"/>
    <w:rPr>
      <w:rFonts w:ascii="Segoe UI" w:hAnsi="Segoe UI"/>
      <w:sz w:val="20"/>
    </w:rPr>
  </w:style>
  <w:style w:type="character" w:styleId="Hyperlink">
    <w:name w:val="Hyperlink"/>
    <w:uiPriority w:val="99"/>
    <w:rsid w:val="00097813"/>
    <w:rPr>
      <w:rFonts w:ascii="Segoe UI" w:hAnsi="Segoe UI"/>
      <w:color w:val="1F497D" w:themeColor="text2"/>
      <w:u w:val="single"/>
    </w:rPr>
  </w:style>
  <w:style w:type="table" w:styleId="Gitternetztabelle4Akzent5">
    <w:name w:val="Grid Table 4 Accent 5"/>
    <w:basedOn w:val="NormaleTabelle"/>
    <w:uiPriority w:val="49"/>
    <w:rsid w:val="00E97A06"/>
    <w:tblPr>
      <w:tblStyleRowBandSize w:val="1"/>
      <w:tblStyleColBandSize w:val="1"/>
      <w:tblBorders>
        <w:top w:val="single" w:sz="4" w:space="0" w:color="BDBDBD" w:themeColor="accent5" w:themeTint="99"/>
        <w:left w:val="single" w:sz="4" w:space="0" w:color="BDBDBD" w:themeColor="accent5" w:themeTint="99"/>
        <w:bottom w:val="single" w:sz="4" w:space="0" w:color="BDBDBD" w:themeColor="accent5" w:themeTint="99"/>
        <w:right w:val="single" w:sz="4" w:space="0" w:color="BDBDBD" w:themeColor="accent5" w:themeTint="99"/>
        <w:insideH w:val="single" w:sz="4" w:space="0" w:color="BDBDBD" w:themeColor="accent5" w:themeTint="99"/>
        <w:insideV w:val="single" w:sz="4" w:space="0" w:color="BDBDB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19191" w:themeColor="accent5"/>
          <w:left w:val="single" w:sz="4" w:space="0" w:color="919191" w:themeColor="accent5"/>
          <w:bottom w:val="single" w:sz="4" w:space="0" w:color="919191" w:themeColor="accent5"/>
          <w:right w:val="single" w:sz="4" w:space="0" w:color="919191" w:themeColor="accent5"/>
          <w:insideH w:val="nil"/>
          <w:insideV w:val="nil"/>
        </w:tcBorders>
        <w:shd w:val="clear" w:color="auto" w:fill="919191" w:themeFill="accent5"/>
      </w:tcPr>
    </w:tblStylePr>
    <w:tblStylePr w:type="lastRow">
      <w:rPr>
        <w:b/>
        <w:bCs/>
      </w:rPr>
      <w:tblPr/>
      <w:tcPr>
        <w:tcBorders>
          <w:top w:val="double" w:sz="4" w:space="0" w:color="91919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E9E9" w:themeFill="accent5" w:themeFillTint="33"/>
      </w:tcPr>
    </w:tblStylePr>
    <w:tblStylePr w:type="band1Horz">
      <w:tblPr/>
      <w:tcPr>
        <w:shd w:val="clear" w:color="auto" w:fill="E9E9E9" w:themeFill="accent5" w:themeFillTint="33"/>
      </w:tcPr>
    </w:tblStylePr>
  </w:style>
  <w:style w:type="paragraph" w:customStyle="1" w:styleId="UdS-Bulletpoint2">
    <w:name w:val="UdS-Bulletpoint 2"/>
    <w:basedOn w:val="UdS-Bulletpoint1"/>
    <w:uiPriority w:val="5"/>
    <w:qFormat/>
    <w:rsid w:val="00BF1F1A"/>
    <w:pPr>
      <w:numPr>
        <w:ilvl w:val="1"/>
      </w:numPr>
    </w:pPr>
  </w:style>
  <w:style w:type="paragraph" w:customStyle="1" w:styleId="UdS-Bulletpoint3">
    <w:name w:val="UdS-Bulletpoint 3"/>
    <w:basedOn w:val="UdS-Bulletpoint2"/>
    <w:uiPriority w:val="5"/>
    <w:qFormat/>
    <w:rsid w:val="00BF1F1A"/>
    <w:pPr>
      <w:numPr>
        <w:ilvl w:val="2"/>
      </w:numPr>
    </w:pPr>
  </w:style>
  <w:style w:type="paragraph" w:customStyle="1" w:styleId="UdS-Bulletpoint1">
    <w:name w:val="UdS-Bulletpoint 1"/>
    <w:link w:val="UdS-Bulletpoint1Zchn"/>
    <w:uiPriority w:val="5"/>
    <w:qFormat/>
    <w:rsid w:val="00B341D7"/>
    <w:pPr>
      <w:numPr>
        <w:numId w:val="12"/>
      </w:numPr>
      <w:spacing w:before="80" w:after="80" w:line="307" w:lineRule="auto"/>
    </w:pPr>
    <w:rPr>
      <w:rFonts w:ascii="Segoe UI" w:hAnsi="Segoe UI" w:cs="Segoe UI"/>
      <w:sz w:val="22"/>
      <w:lang w:eastAsia="de-DE"/>
    </w:rPr>
  </w:style>
  <w:style w:type="character" w:customStyle="1" w:styleId="UdS-Bulletpoint1Zchn">
    <w:name w:val="UdS-Bulletpoint 1 Zchn"/>
    <w:basedOn w:val="Absatz-Standardschriftart"/>
    <w:link w:val="UdS-Bulletpoint1"/>
    <w:uiPriority w:val="5"/>
    <w:rsid w:val="00B341D7"/>
    <w:rPr>
      <w:rFonts w:ascii="Segoe UI" w:hAnsi="Segoe UI" w:cs="Segoe UI"/>
      <w:sz w:val="22"/>
      <w:lang w:val="en-GB" w:eastAsia="de-DE"/>
    </w:rPr>
  </w:style>
  <w:style w:type="paragraph" w:styleId="Kopfzeile">
    <w:name w:val="header"/>
    <w:basedOn w:val="Standard"/>
    <w:link w:val="KopfzeileZchn"/>
    <w:uiPriority w:val="99"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5680F"/>
    <w:rPr>
      <w:rFonts w:ascii="Segoe UI" w:hAnsi="Segoe UI"/>
      <w:color w:val="3C3C3C"/>
      <w:sz w:val="22"/>
      <w:lang w:val="en-GB" w:eastAsia="de-DE"/>
    </w:rPr>
  </w:style>
  <w:style w:type="paragraph" w:styleId="Fuzeile">
    <w:name w:val="footer"/>
    <w:basedOn w:val="Standard"/>
    <w:link w:val="FuzeileZchn"/>
    <w:uiPriority w:val="99"/>
    <w:rsid w:val="00B408F9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5680F"/>
    <w:rPr>
      <w:rFonts w:ascii="Segoe UI" w:hAnsi="Segoe UI"/>
      <w:color w:val="3C3C3C"/>
      <w:sz w:val="22"/>
      <w:lang w:val="en-GB" w:eastAsia="de-DE"/>
    </w:rPr>
  </w:style>
  <w:style w:type="table" w:styleId="Tabellenraster">
    <w:name w:val="Table Grid"/>
    <w:basedOn w:val="NormaleTabelle"/>
    <w:rsid w:val="002B70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UdS-Headline1">
    <w:name w:val="UdS-Headline 1"/>
    <w:next w:val="Standard"/>
    <w:link w:val="UdS-Headline1Zchn"/>
    <w:uiPriority w:val="2"/>
    <w:qFormat/>
    <w:rsid w:val="009C647F"/>
    <w:pPr>
      <w:keepNext/>
      <w:spacing w:before="240" w:after="80" w:line="307" w:lineRule="auto"/>
    </w:pPr>
    <w:rPr>
      <w:rFonts w:ascii="Segoe UI" w:hAnsi="Segoe UI" w:cs="Segoe UI"/>
      <w:color w:val="004877"/>
      <w:sz w:val="32"/>
      <w:lang w:eastAsia="de-DE"/>
    </w:rPr>
  </w:style>
  <w:style w:type="paragraph" w:customStyle="1" w:styleId="UdS-Headline2">
    <w:name w:val="UdS-Headline 2"/>
    <w:next w:val="Standard"/>
    <w:link w:val="UdS-Headline2Zchn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eastAsia="de-DE"/>
    </w:rPr>
  </w:style>
  <w:style w:type="character" w:customStyle="1" w:styleId="UdS-Headline1Zchn">
    <w:name w:val="UdS-Headline 1 Zchn"/>
    <w:basedOn w:val="Absatz-Standardschriftart"/>
    <w:link w:val="UdS-Headline1"/>
    <w:uiPriority w:val="2"/>
    <w:rsid w:val="006A447A"/>
    <w:rPr>
      <w:rFonts w:ascii="Segoe UI" w:hAnsi="Segoe UI" w:cs="Segoe UI"/>
      <w:color w:val="004877"/>
      <w:sz w:val="32"/>
      <w:lang w:val="en-GB" w:eastAsia="de-DE"/>
    </w:rPr>
  </w:style>
  <w:style w:type="paragraph" w:customStyle="1" w:styleId="UdS-DocumentTitle">
    <w:name w:val="UdS-Document Title"/>
    <w:link w:val="UdS-DocumentTitleZchn"/>
    <w:uiPriority w:val="29"/>
    <w:qFormat/>
    <w:rsid w:val="00F351C3"/>
    <w:pPr>
      <w:spacing w:line="307" w:lineRule="auto"/>
      <w:jc w:val="right"/>
    </w:pPr>
    <w:rPr>
      <w:rFonts w:ascii="Segoe UI" w:hAnsi="Segoe UI" w:cs="Segoe UI"/>
      <w:color w:val="004877"/>
      <w:sz w:val="48"/>
      <w:szCs w:val="48"/>
    </w:rPr>
  </w:style>
  <w:style w:type="character" w:customStyle="1" w:styleId="UdS-Headline2Zchn">
    <w:name w:val="UdS-Headline 2 Zchn"/>
    <w:basedOn w:val="UdS-Headline1Zchn"/>
    <w:link w:val="UdS-Headline2"/>
    <w:uiPriority w:val="2"/>
    <w:rsid w:val="006A447A"/>
    <w:rPr>
      <w:rFonts w:ascii="Segoe UI" w:hAnsi="Segoe UI" w:cs="Segoe UI"/>
      <w:color w:val="004877"/>
      <w:sz w:val="26"/>
      <w:lang w:val="en-GB" w:eastAsia="de-DE"/>
    </w:rPr>
  </w:style>
  <w:style w:type="character" w:customStyle="1" w:styleId="UdS-DocumentTitleZchn">
    <w:name w:val="UdS-Document Title Zchn"/>
    <w:basedOn w:val="Absatz-Standardschriftart"/>
    <w:link w:val="UdS-DocumentTitle"/>
    <w:uiPriority w:val="29"/>
    <w:rsid w:val="006A447A"/>
    <w:rPr>
      <w:rFonts w:ascii="Segoe UI" w:hAnsi="Segoe UI" w:cs="Segoe UI"/>
      <w:color w:val="004877"/>
      <w:sz w:val="48"/>
      <w:szCs w:val="48"/>
      <w:lang w:val="en-GB"/>
    </w:rPr>
  </w:style>
  <w:style w:type="numbering" w:customStyle="1" w:styleId="Aufzhlung">
    <w:name w:val="Aufzählung"/>
    <w:basedOn w:val="KeineListe"/>
    <w:uiPriority w:val="99"/>
    <w:rsid w:val="00DC60ED"/>
    <w:pPr>
      <w:numPr>
        <w:numId w:val="1"/>
      </w:numPr>
    </w:pPr>
  </w:style>
  <w:style w:type="paragraph" w:customStyle="1" w:styleId="UdS-Numberedlist1">
    <w:name w:val="UdS-Numbered list 1"/>
    <w:link w:val="UdS-Numberedlist1Zchn"/>
    <w:uiPriority w:val="6"/>
    <w:qFormat/>
    <w:rsid w:val="00E14AD2"/>
    <w:pPr>
      <w:keepNext/>
      <w:numPr>
        <w:numId w:val="13"/>
      </w:numPr>
      <w:spacing w:before="240" w:after="80" w:line="307" w:lineRule="auto"/>
    </w:pPr>
    <w:rPr>
      <w:rFonts w:ascii="Segoe UI" w:hAnsi="Segoe UI" w:cs="Segoe UI"/>
      <w:color w:val="004877"/>
      <w:sz w:val="22"/>
      <w:lang w:eastAsia="de-DE"/>
    </w:rPr>
  </w:style>
  <w:style w:type="character" w:customStyle="1" w:styleId="UdS-Numberedlist1Zchn">
    <w:name w:val="UdS-Numbered list 1 Zchn"/>
    <w:basedOn w:val="Absatz-Standardschriftart"/>
    <w:link w:val="UdS-Numberedlist1"/>
    <w:uiPriority w:val="6"/>
    <w:rsid w:val="00E65487"/>
    <w:rPr>
      <w:rFonts w:ascii="Segoe UI" w:hAnsi="Segoe UI" w:cs="Segoe UI"/>
      <w:color w:val="004877"/>
      <w:sz w:val="22"/>
      <w:lang w:val="en-GB" w:eastAsia="de-DE"/>
    </w:rPr>
  </w:style>
  <w:style w:type="paragraph" w:styleId="Listenabsatz">
    <w:name w:val="List Paragraph"/>
    <w:aliases w:val="UdS Liste - Listenabsatz"/>
    <w:basedOn w:val="Standard"/>
    <w:link w:val="ListenabsatzZchn"/>
    <w:uiPriority w:val="1"/>
    <w:qFormat/>
    <w:rsid w:val="006A447A"/>
    <w:pPr>
      <w:numPr>
        <w:ilvl w:val="1"/>
        <w:numId w:val="2"/>
      </w:numPr>
      <w:contextualSpacing/>
    </w:pPr>
    <w:rPr>
      <w:rFonts w:cs="Segoe UI"/>
    </w:rPr>
  </w:style>
  <w:style w:type="paragraph" w:customStyle="1" w:styleId="UdS-Table-Headline">
    <w:name w:val="UdS-Table-Headline"/>
    <w:next w:val="Standard"/>
    <w:link w:val="UdS-Table-HeadlineZchn"/>
    <w:uiPriority w:val="9"/>
    <w:qFormat/>
    <w:rsid w:val="00E14AD2"/>
    <w:pPr>
      <w:keepNext/>
      <w:spacing w:before="240" w:after="80" w:line="307" w:lineRule="auto"/>
    </w:pPr>
    <w:rPr>
      <w:rFonts w:ascii="Segoe UI" w:hAnsi="Segoe UI"/>
      <w:color w:val="004877"/>
      <w:sz w:val="26"/>
      <w:lang w:eastAsia="de-DE"/>
    </w:rPr>
  </w:style>
  <w:style w:type="table" w:customStyle="1" w:styleId="Uds-TabelleblauErgebniszeile">
    <w:name w:val="Uds-Tabelle blau Ergebniszeile"/>
    <w:basedOn w:val="NormaleTabelle"/>
    <w:uiPriority w:val="49"/>
    <w:rsid w:val="00433C61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1F497D" w:themeFill="tex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paragraph" w:customStyle="1" w:styleId="UdS-HeadlineBulletpoint">
    <w:name w:val="UdS-Headline Bulletpoint"/>
    <w:next w:val="UdS-Bulletpoint1"/>
    <w:link w:val="UdS-HeadlineBulletpointZchn"/>
    <w:uiPriority w:val="4"/>
    <w:qFormat/>
    <w:rsid w:val="00E14AD2"/>
    <w:pPr>
      <w:keepNext/>
      <w:spacing w:before="240" w:after="80" w:line="307" w:lineRule="auto"/>
    </w:pPr>
    <w:rPr>
      <w:rFonts w:ascii="Segoe UI" w:hAnsi="Segoe UI" w:cs="Segoe UI"/>
      <w:color w:val="004877"/>
      <w:sz w:val="26"/>
      <w:lang w:eastAsia="de-DE"/>
    </w:rPr>
  </w:style>
  <w:style w:type="character" w:customStyle="1" w:styleId="UdS-Table-HeadlineZchn">
    <w:name w:val="UdS-Table-Headline Zchn"/>
    <w:basedOn w:val="Absatz-Standardschriftart"/>
    <w:link w:val="UdS-Table-Headline"/>
    <w:uiPriority w:val="9"/>
    <w:rsid w:val="0069361F"/>
    <w:rPr>
      <w:rFonts w:ascii="Segoe UI" w:hAnsi="Segoe UI"/>
      <w:color w:val="004877"/>
      <w:sz w:val="26"/>
      <w:lang w:val="en-GB" w:eastAsia="de-DE"/>
    </w:rPr>
  </w:style>
  <w:style w:type="character" w:customStyle="1" w:styleId="UdS-HeadlineBulletpointZchn">
    <w:name w:val="UdS-Headline Bulletpoint Zchn"/>
    <w:basedOn w:val="Absatz-Standardschriftart"/>
    <w:link w:val="UdS-HeadlineBulletpoint"/>
    <w:uiPriority w:val="4"/>
    <w:rsid w:val="006A447A"/>
    <w:rPr>
      <w:rFonts w:ascii="Segoe UI" w:hAnsi="Segoe UI" w:cs="Segoe UI"/>
      <w:color w:val="004877"/>
      <w:sz w:val="26"/>
      <w:lang w:val="en-GB" w:eastAsia="de-DE"/>
    </w:rPr>
  </w:style>
  <w:style w:type="paragraph" w:customStyle="1" w:styleId="UdS-Headline3">
    <w:name w:val="UdS-Headline 3"/>
    <w:next w:val="Standard"/>
    <w:uiPriority w:val="2"/>
    <w:qFormat/>
    <w:rsid w:val="00671A78"/>
    <w:pPr>
      <w:keepNext/>
      <w:spacing w:before="240" w:after="80" w:line="307" w:lineRule="auto"/>
    </w:pPr>
    <w:rPr>
      <w:rFonts w:ascii="Segoe UI" w:hAnsi="Segoe UI" w:cs="Segoe UI"/>
      <w:color w:val="004877"/>
      <w:sz w:val="22"/>
      <w:lang w:eastAsia="de-DE"/>
    </w:rPr>
  </w:style>
  <w:style w:type="paragraph" w:customStyle="1" w:styleId="UdS-DocumentSubtitle">
    <w:name w:val="UdS-Document Subtitle"/>
    <w:next w:val="Standard"/>
    <w:autoRedefine/>
    <w:uiPriority w:val="29"/>
    <w:qFormat/>
    <w:rsid w:val="006A447A"/>
    <w:pPr>
      <w:spacing w:before="80" w:after="80" w:line="307" w:lineRule="auto"/>
      <w:jc w:val="right"/>
    </w:pPr>
    <w:rPr>
      <w:rFonts w:ascii="Segoe UI" w:hAnsi="Segoe UI"/>
      <w:color w:val="004877"/>
      <w:sz w:val="26"/>
      <w:lang w:eastAsia="de-DE"/>
    </w:rPr>
  </w:style>
  <w:style w:type="paragraph" w:customStyle="1" w:styleId="UdS-Numberedlist2">
    <w:name w:val="UdS-Numbered list 2"/>
    <w:link w:val="UdS-Numberedlist2Zchn"/>
    <w:uiPriority w:val="6"/>
    <w:qFormat/>
    <w:rsid w:val="00B341D7"/>
    <w:pPr>
      <w:numPr>
        <w:ilvl w:val="1"/>
        <w:numId w:val="13"/>
      </w:numPr>
      <w:spacing w:before="80" w:after="80" w:line="307" w:lineRule="auto"/>
    </w:pPr>
    <w:rPr>
      <w:rFonts w:ascii="Segoe UI" w:hAnsi="Segoe UI" w:cs="Segoe UI"/>
      <w:sz w:val="22"/>
      <w:lang w:eastAsia="de-DE"/>
    </w:rPr>
  </w:style>
  <w:style w:type="character" w:customStyle="1" w:styleId="ListenabsatzZchn">
    <w:name w:val="Listenabsatz Zchn"/>
    <w:aliases w:val="UdS Liste - Listenabsatz Zchn"/>
    <w:basedOn w:val="Absatz-Standardschriftart"/>
    <w:link w:val="Listenabsatz"/>
    <w:uiPriority w:val="99"/>
    <w:semiHidden/>
    <w:rsid w:val="0069361F"/>
    <w:rPr>
      <w:rFonts w:ascii="Segoe UI" w:hAnsi="Segoe UI" w:cs="Segoe UI"/>
      <w:color w:val="3C3C3C"/>
      <w:sz w:val="22"/>
      <w:lang w:val="en-GB" w:eastAsia="de-DE"/>
    </w:rPr>
  </w:style>
  <w:style w:type="character" w:customStyle="1" w:styleId="UdS-Numberedlist2Zchn">
    <w:name w:val="UdS-Numbered list 2 Zchn"/>
    <w:basedOn w:val="ListenabsatzZchn"/>
    <w:link w:val="UdS-Numberedlist2"/>
    <w:uiPriority w:val="6"/>
    <w:rsid w:val="00B341D7"/>
    <w:rPr>
      <w:rFonts w:ascii="Segoe UI" w:hAnsi="Segoe UI" w:cs="Segoe UI"/>
      <w:color w:val="3C3C3C"/>
      <w:sz w:val="22"/>
      <w:lang w:val="en-GB" w:eastAsia="de-DE"/>
    </w:rPr>
  </w:style>
  <w:style w:type="character" w:customStyle="1" w:styleId="KommentartextZchn">
    <w:name w:val="Kommentartext Zchn"/>
    <w:basedOn w:val="Absatz-Standardschriftart"/>
    <w:link w:val="Kommentartext"/>
    <w:semiHidden/>
    <w:rsid w:val="000F6E8B"/>
    <w:rPr>
      <w:rFonts w:ascii="Segoe UI" w:hAnsi="Segoe UI"/>
      <w:color w:val="3C3C3C"/>
      <w:sz w:val="18"/>
      <w:lang w:val="en-GB" w:eastAsia="de-DE"/>
    </w:rPr>
  </w:style>
  <w:style w:type="character" w:styleId="Kommentarzeichen">
    <w:name w:val="annotation reference"/>
    <w:basedOn w:val="Absatz-Standardschriftart"/>
    <w:semiHidden/>
    <w:unhideWhenUsed/>
    <w:rsid w:val="0025461A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25461A"/>
    <w:pPr>
      <w:spacing w:line="240" w:lineRule="auto"/>
    </w:pPr>
    <w:rPr>
      <w:b/>
      <w:bCs/>
      <w:sz w:val="20"/>
    </w:rPr>
  </w:style>
  <w:style w:type="character" w:customStyle="1" w:styleId="KommentarthemaZchn">
    <w:name w:val="Kommentarthema Zchn"/>
    <w:basedOn w:val="KommentartextZchn"/>
    <w:link w:val="Kommentarthema"/>
    <w:semiHidden/>
    <w:rsid w:val="0025461A"/>
    <w:rPr>
      <w:rFonts w:ascii="Segoe UI" w:hAnsi="Segoe UI"/>
      <w:b/>
      <w:bCs/>
      <w:color w:val="3C3C3C"/>
      <w:sz w:val="18"/>
      <w:lang w:val="en-GB" w:eastAsia="de-DE"/>
    </w:rPr>
  </w:style>
  <w:style w:type="paragraph" w:styleId="Sprechblasentext">
    <w:name w:val="Balloon Text"/>
    <w:basedOn w:val="Standard"/>
    <w:link w:val="SprechblasentextZchn"/>
    <w:semiHidden/>
    <w:unhideWhenUsed/>
    <w:rsid w:val="0025461A"/>
    <w:pPr>
      <w:spacing w:line="240" w:lineRule="auto"/>
    </w:pPr>
    <w:rPr>
      <w:rFonts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5461A"/>
    <w:rPr>
      <w:rFonts w:ascii="Segoe UI" w:hAnsi="Segoe UI" w:cs="Segoe UI"/>
      <w:color w:val="3C3C3C"/>
      <w:sz w:val="18"/>
      <w:szCs w:val="18"/>
      <w:lang w:val="en-GB" w:eastAsia="de-DE"/>
    </w:rPr>
  </w:style>
  <w:style w:type="paragraph" w:styleId="Inhaltsverzeichnisberschrift">
    <w:name w:val="TOC Heading"/>
    <w:aliases w:val="UdS-Contents heading"/>
    <w:next w:val="Standard"/>
    <w:uiPriority w:val="99"/>
    <w:qFormat/>
    <w:rsid w:val="00392550"/>
    <w:pPr>
      <w:spacing w:before="80" w:after="80" w:line="307" w:lineRule="auto"/>
    </w:pPr>
    <w:rPr>
      <w:rFonts w:ascii="Segoe UI" w:hAnsi="Segoe UI" w:cs="Segoe UI"/>
      <w:color w:val="004877"/>
      <w:sz w:val="26"/>
      <w:lang w:eastAsia="de-DE"/>
    </w:rPr>
  </w:style>
  <w:style w:type="paragraph" w:customStyle="1" w:styleId="UdS-Bulletpoint4">
    <w:name w:val="UdS-Bulletpoint 4"/>
    <w:basedOn w:val="UdS-Bulletpoint3"/>
    <w:uiPriority w:val="5"/>
    <w:qFormat/>
    <w:rsid w:val="00BF1F1A"/>
    <w:pPr>
      <w:numPr>
        <w:ilvl w:val="3"/>
      </w:numPr>
    </w:pPr>
  </w:style>
  <w:style w:type="numbering" w:customStyle="1" w:styleId="UdS-Aufzhlung">
    <w:name w:val="UdS-Aufzählung"/>
    <w:uiPriority w:val="99"/>
    <w:rsid w:val="00BF1F1A"/>
    <w:pPr>
      <w:numPr>
        <w:numId w:val="3"/>
      </w:numPr>
    </w:pPr>
  </w:style>
  <w:style w:type="paragraph" w:customStyle="1" w:styleId="UdS-Numberedlist3">
    <w:name w:val="UdS-Numbered list 3"/>
    <w:basedOn w:val="UdS-Numberedlist2"/>
    <w:uiPriority w:val="6"/>
    <w:qFormat/>
    <w:rsid w:val="00BF1F1A"/>
    <w:pPr>
      <w:numPr>
        <w:ilvl w:val="2"/>
      </w:numPr>
    </w:pPr>
  </w:style>
  <w:style w:type="paragraph" w:customStyle="1" w:styleId="UdS-Numberedlist4">
    <w:name w:val="UdS-Numbered list 4"/>
    <w:basedOn w:val="UdS-Numberedlist2"/>
    <w:uiPriority w:val="6"/>
    <w:qFormat/>
    <w:rsid w:val="00E65487"/>
    <w:pPr>
      <w:numPr>
        <w:ilvl w:val="3"/>
      </w:numPr>
    </w:pPr>
  </w:style>
  <w:style w:type="numbering" w:customStyle="1" w:styleId="UdS-Liste-Num">
    <w:name w:val="UdS-Liste - Num"/>
    <w:uiPriority w:val="99"/>
    <w:rsid w:val="00E65487"/>
    <w:pPr>
      <w:numPr>
        <w:numId w:val="5"/>
      </w:numPr>
    </w:pPr>
  </w:style>
  <w:style w:type="paragraph" w:styleId="Beschriftung">
    <w:name w:val="caption"/>
    <w:aliases w:val="UdS-Caption"/>
    <w:basedOn w:val="Standard"/>
    <w:next w:val="Standard"/>
    <w:uiPriority w:val="29"/>
    <w:qFormat/>
    <w:rsid w:val="00E65487"/>
    <w:rPr>
      <w:iCs/>
      <w:sz w:val="16"/>
      <w:szCs w:val="18"/>
    </w:rPr>
  </w:style>
  <w:style w:type="paragraph" w:customStyle="1" w:styleId="UdS-List1">
    <w:name w:val="UdS-List 1"/>
    <w:basedOn w:val="UdS-Numberedlist1"/>
    <w:uiPriority w:val="7"/>
    <w:qFormat/>
    <w:rsid w:val="00F1467B"/>
    <w:pPr>
      <w:numPr>
        <w:numId w:val="7"/>
      </w:numPr>
    </w:pPr>
  </w:style>
  <w:style w:type="paragraph" w:customStyle="1" w:styleId="UdS-List2">
    <w:name w:val="UdS-List 2"/>
    <w:basedOn w:val="UdS-Numberedlist2"/>
    <w:uiPriority w:val="7"/>
    <w:qFormat/>
    <w:rsid w:val="00F1467B"/>
    <w:pPr>
      <w:numPr>
        <w:numId w:val="7"/>
      </w:numPr>
    </w:pPr>
  </w:style>
  <w:style w:type="paragraph" w:customStyle="1" w:styleId="UdS-List3">
    <w:name w:val="UdS-List 3"/>
    <w:basedOn w:val="UdS-Numberedlist3"/>
    <w:uiPriority w:val="7"/>
    <w:qFormat/>
    <w:rsid w:val="00F1467B"/>
    <w:pPr>
      <w:numPr>
        <w:numId w:val="7"/>
      </w:numPr>
    </w:pPr>
  </w:style>
  <w:style w:type="numbering" w:customStyle="1" w:styleId="UdS-Liste-Liste">
    <w:name w:val="UdS-Liste - Liste"/>
    <w:uiPriority w:val="99"/>
    <w:rsid w:val="00F1467B"/>
    <w:pPr>
      <w:numPr>
        <w:numId w:val="7"/>
      </w:numPr>
    </w:pPr>
  </w:style>
  <w:style w:type="table" w:customStyle="1" w:styleId="Uds-TabellerotErgebniszeile">
    <w:name w:val="Uds-Tabelle rot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FFFFFF" w:themeColor="background1"/>
      </w:rPr>
      <w:tblPr/>
      <w:tcPr>
        <w:tcBorders>
          <w:top w:val="double" w:sz="4" w:space="0" w:color="BEBEBE" w:themeColor="accent4"/>
        </w:tcBorders>
        <w:shd w:val="clear" w:color="auto" w:fill="C82254" w:themeFill="accent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Ergebniszeile">
    <w:name w:val="Uds-Tabelle grün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  <w:tblPr/>
      <w:tcPr>
        <w:tcBorders>
          <w:top w:val="double" w:sz="4" w:space="0" w:color="BEBEBE" w:themeColor="accent4"/>
        </w:tcBorders>
        <w:shd w:val="clear" w:color="auto" w:fill="D7DF23" w:themeFill="accent2"/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numbering" w:customStyle="1" w:styleId="berschrift">
    <w:name w:val="Überschrift"/>
    <w:uiPriority w:val="99"/>
    <w:rsid w:val="007F15D1"/>
    <w:pPr>
      <w:numPr>
        <w:numId w:val="9"/>
      </w:numPr>
    </w:pPr>
  </w:style>
  <w:style w:type="character" w:customStyle="1" w:styleId="berschrift4Zchn">
    <w:name w:val="Überschrift 4 Zchn"/>
    <w:basedOn w:val="Absatz-Standardschriftart"/>
    <w:link w:val="berschrift4"/>
    <w:semiHidden/>
    <w:rsid w:val="00EC1090"/>
    <w:rPr>
      <w:rFonts w:asciiTheme="majorHAnsi" w:eastAsiaTheme="majorEastAsia" w:hAnsiTheme="majorHAnsi" w:cstheme="majorBidi"/>
      <w:i/>
      <w:iCs/>
      <w:color w:val="95193E" w:themeColor="accent1" w:themeShade="BF"/>
      <w:sz w:val="22"/>
      <w:lang w:val="en-GB" w:eastAsia="de-DE"/>
    </w:rPr>
  </w:style>
  <w:style w:type="character" w:customStyle="1" w:styleId="berschrift5Zchn">
    <w:name w:val="Überschrift 5 Zchn"/>
    <w:basedOn w:val="Absatz-Standardschriftart"/>
    <w:link w:val="berschrift5"/>
    <w:semiHidden/>
    <w:rsid w:val="00EC1090"/>
    <w:rPr>
      <w:rFonts w:asciiTheme="majorHAnsi" w:eastAsiaTheme="majorEastAsia" w:hAnsiTheme="majorHAnsi" w:cstheme="majorBidi"/>
      <w:color w:val="95193E" w:themeColor="accent1" w:themeShade="BF"/>
      <w:sz w:val="22"/>
      <w:lang w:val="en-GB" w:eastAsia="de-DE"/>
    </w:rPr>
  </w:style>
  <w:style w:type="character" w:customStyle="1" w:styleId="berschrift6Zchn">
    <w:name w:val="Überschrift 6 Zchn"/>
    <w:basedOn w:val="Absatz-Standardschriftart"/>
    <w:link w:val="berschrift6"/>
    <w:semiHidden/>
    <w:rsid w:val="00EC1090"/>
    <w:rPr>
      <w:rFonts w:asciiTheme="majorHAnsi" w:eastAsiaTheme="majorEastAsia" w:hAnsiTheme="majorHAnsi" w:cstheme="majorBidi"/>
      <w:color w:val="631129" w:themeColor="accent1" w:themeShade="7F"/>
      <w:sz w:val="22"/>
      <w:lang w:val="en-GB" w:eastAsia="de-DE"/>
    </w:rPr>
  </w:style>
  <w:style w:type="character" w:styleId="Platzhaltertext">
    <w:name w:val="Placeholder Text"/>
    <w:basedOn w:val="Absatz-Standardschriftart"/>
    <w:uiPriority w:val="99"/>
    <w:semiHidden/>
    <w:rsid w:val="00721359"/>
    <w:rPr>
      <w:color w:val="808080"/>
    </w:rPr>
  </w:style>
  <w:style w:type="character" w:customStyle="1" w:styleId="Erwhnung1">
    <w:name w:val="Erwähnung1"/>
    <w:aliases w:val="UdS-Reference"/>
    <w:basedOn w:val="Absatz-Standardschriftart"/>
    <w:uiPriority w:val="99"/>
    <w:rsid w:val="006B374C"/>
    <w:rPr>
      <w:rFonts w:asciiTheme="minorHAnsi" w:hAnsiTheme="minorHAnsi"/>
      <w:color w:val="C82254" w:themeColor="accent1"/>
      <w:sz w:val="22"/>
      <w:shd w:val="clear" w:color="auto" w:fill="E1DFDD"/>
    </w:rPr>
  </w:style>
  <w:style w:type="paragraph" w:styleId="IntensivesZitat">
    <w:name w:val="Intense Quote"/>
    <w:aliases w:val="UdS-Quote"/>
    <w:basedOn w:val="Standard"/>
    <w:next w:val="Standard"/>
    <w:link w:val="IntensivesZitatZchn"/>
    <w:uiPriority w:val="99"/>
    <w:qFormat/>
    <w:rsid w:val="004B0703"/>
    <w:pPr>
      <w:pBdr>
        <w:top w:val="single" w:sz="4" w:space="10" w:color="C82254" w:themeColor="accent1"/>
        <w:bottom w:val="single" w:sz="4" w:space="10" w:color="C82254" w:themeColor="accent1"/>
      </w:pBdr>
      <w:spacing w:before="360" w:after="360"/>
      <w:ind w:left="864" w:right="864"/>
      <w:jc w:val="center"/>
    </w:pPr>
    <w:rPr>
      <w:iCs/>
      <w:color w:val="C82254" w:themeColor="accent1"/>
    </w:rPr>
  </w:style>
  <w:style w:type="character" w:customStyle="1" w:styleId="IntensivesZitatZchn">
    <w:name w:val="Intensives Zitat Zchn"/>
    <w:aliases w:val="UdS-Quote Zchn"/>
    <w:basedOn w:val="Absatz-Standardschriftart"/>
    <w:link w:val="IntensivesZitat"/>
    <w:uiPriority w:val="99"/>
    <w:rsid w:val="004B0703"/>
    <w:rPr>
      <w:rFonts w:ascii="Segoe UI" w:hAnsi="Segoe UI"/>
      <w:iCs/>
      <w:color w:val="C82254" w:themeColor="accent1"/>
      <w:sz w:val="22"/>
      <w:lang w:val="en-GB" w:eastAsia="de-DE"/>
    </w:rPr>
  </w:style>
  <w:style w:type="character" w:styleId="Fett">
    <w:name w:val="Strong"/>
    <w:aliases w:val="UdS-Coloured"/>
    <w:basedOn w:val="Absatz-Standardschriftart"/>
    <w:uiPriority w:val="99"/>
    <w:rsid w:val="004C69DF"/>
    <w:rPr>
      <w:rFonts w:asciiTheme="minorHAnsi" w:hAnsiTheme="minorHAnsi"/>
      <w:b w:val="0"/>
      <w:bCs/>
      <w:color w:val="C82254" w:themeColor="accent1"/>
    </w:rPr>
  </w:style>
  <w:style w:type="table" w:customStyle="1" w:styleId="Uds-TabelleblauohneErgebniszeile">
    <w:name w:val="Uds-Tabelle blau ohne Ergebniszeile"/>
    <w:basedOn w:val="NormaleTabelle"/>
    <w:uiPriority w:val="99"/>
    <w:rsid w:val="00C630BF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4" w:space="0" w:color="D8D8D8" w:themeColor="accent4" w:themeTint="99"/>
        <w:insideV w:val="single" w:sz="4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1F497D" w:themeFill="tex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rotohneErgebniszeile">
    <w:name w:val="Uds-Tabelle rot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FFFFFF" w:themeColor="background1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C82254" w:themeFill="accent1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Uds-TabellegrnohneErgebniszeile">
    <w:name w:val="Uds-Tabelle grün ohne Ergebniszeile"/>
    <w:basedOn w:val="NormaleTabelle"/>
    <w:uiPriority w:val="99"/>
    <w:rsid w:val="001C4D2C"/>
    <w:rPr>
      <w:color w:val="3C3C3C"/>
    </w:rPr>
    <w:tblPr>
      <w:tblStyleRowBandSize w:val="1"/>
      <w:tblStyleColBandSize w:val="1"/>
      <w:tblBorders>
        <w:top w:val="single" w:sz="4" w:space="0" w:color="D8D8D8" w:themeColor="accent4" w:themeTint="99"/>
        <w:left w:val="single" w:sz="4" w:space="0" w:color="D8D8D8" w:themeColor="accent4" w:themeTint="99"/>
        <w:bottom w:val="single" w:sz="4" w:space="0" w:color="D8D8D8" w:themeColor="accent4" w:themeTint="99"/>
        <w:right w:val="single" w:sz="4" w:space="0" w:color="D8D8D8" w:themeColor="accent4" w:themeTint="99"/>
        <w:insideH w:val="single" w:sz="6" w:space="0" w:color="D8D8D8" w:themeColor="accent4" w:themeTint="99"/>
        <w:insideV w:val="single" w:sz="6" w:space="0" w:color="D8D8D8" w:themeColor="accent4" w:themeTint="99"/>
      </w:tblBorders>
    </w:tblPr>
    <w:tblStylePr w:type="firstRow">
      <w:rPr>
        <w:b w:val="0"/>
        <w:bCs/>
        <w:color w:val="3C3C3C"/>
      </w:rPr>
      <w:tblPr/>
      <w:tcPr>
        <w:tcBorders>
          <w:top w:val="single" w:sz="4" w:space="0" w:color="BEBEBE" w:themeColor="accent4"/>
          <w:left w:val="single" w:sz="4" w:space="0" w:color="BEBEBE" w:themeColor="accent4"/>
          <w:bottom w:val="single" w:sz="4" w:space="0" w:color="BEBEBE" w:themeColor="accent4"/>
          <w:right w:val="single" w:sz="4" w:space="0" w:color="BEBEBE" w:themeColor="accent4"/>
          <w:insideH w:val="nil"/>
          <w:insideV w:val="nil"/>
        </w:tcBorders>
        <w:shd w:val="clear" w:color="auto" w:fill="D7DF23" w:themeFill="accent2"/>
        <w:vAlign w:val="center"/>
      </w:tcPr>
    </w:tblStylePr>
    <w:tblStylePr w:type="lastRow">
      <w:rPr>
        <w:b w:val="0"/>
        <w:bCs/>
        <w:color w:val="3C3C3C"/>
      </w:r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Horz">
      <w:tblPr/>
      <w:tcPr>
        <w:shd w:val="clear" w:color="auto" w:fill="F2F2F2" w:themeFill="accent4" w:themeFillTint="33"/>
      </w:tcPr>
    </w:tblStylePr>
  </w:style>
  <w:style w:type="table" w:customStyle="1" w:styleId="TableNormal">
    <w:name w:val="Table Normal"/>
    <w:uiPriority w:val="2"/>
    <w:semiHidden/>
    <w:unhideWhenUsed/>
    <w:qFormat/>
    <w:rsid w:val="00E81588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link w:val="TextkrperZchn"/>
    <w:uiPriority w:val="1"/>
    <w:qFormat/>
    <w:rsid w:val="00E81588"/>
    <w:pPr>
      <w:widowControl w:val="0"/>
      <w:autoSpaceDE w:val="0"/>
      <w:autoSpaceDN w:val="0"/>
      <w:spacing w:before="0" w:after="0" w:line="240" w:lineRule="auto"/>
    </w:pPr>
    <w:rPr>
      <w:rFonts w:eastAsia="Segoe UI" w:cs="Segoe UI"/>
      <w:b/>
      <w:bCs/>
      <w:sz w:val="24"/>
      <w:szCs w:val="24"/>
      <w:lang w:eastAsia="en-US"/>
    </w:rPr>
  </w:style>
  <w:style w:type="character" w:customStyle="1" w:styleId="TextkrperZchn">
    <w:name w:val="Textkörper Zchn"/>
    <w:basedOn w:val="Absatz-Standardschriftart"/>
    <w:link w:val="Textkrper"/>
    <w:uiPriority w:val="1"/>
    <w:rsid w:val="00E81588"/>
    <w:rPr>
      <w:rFonts w:ascii="Segoe UI" w:eastAsia="Segoe UI" w:hAnsi="Segoe UI" w:cs="Segoe UI"/>
      <w:b/>
      <w:bCs/>
      <w:sz w:val="24"/>
      <w:szCs w:val="24"/>
      <w:lang w:val="en-GB" w:eastAsia="en-US"/>
    </w:rPr>
  </w:style>
  <w:style w:type="paragraph" w:customStyle="1" w:styleId="TableParagraph">
    <w:name w:val="Table Paragraph"/>
    <w:basedOn w:val="Standard"/>
    <w:uiPriority w:val="1"/>
    <w:qFormat/>
    <w:rsid w:val="00E81588"/>
    <w:pPr>
      <w:widowControl w:val="0"/>
      <w:autoSpaceDE w:val="0"/>
      <w:autoSpaceDN w:val="0"/>
      <w:spacing w:before="0" w:after="0" w:line="240" w:lineRule="auto"/>
    </w:pPr>
    <w:rPr>
      <w:rFonts w:eastAsia="Segoe UI" w:cs="Segoe UI"/>
      <w:szCs w:val="22"/>
      <w:lang w:eastAsia="en-US"/>
    </w:rPr>
  </w:style>
  <w:style w:type="paragraph" w:customStyle="1" w:styleId="UdS-TiteldesDokuments">
    <w:name w:val="UdS-Titel des Dokuments"/>
    <w:link w:val="UdS-TiteldesDokumentsZchn"/>
    <w:uiPriority w:val="29"/>
    <w:qFormat/>
    <w:rsid w:val="007C29A3"/>
    <w:pPr>
      <w:spacing w:line="307" w:lineRule="auto"/>
      <w:jc w:val="right"/>
    </w:pPr>
    <w:rPr>
      <w:rFonts w:ascii="Segoe UI" w:hAnsi="Segoe UI" w:cs="Segoe UI"/>
      <w:color w:val="004877"/>
      <w:sz w:val="48"/>
      <w:szCs w:val="48"/>
    </w:rPr>
  </w:style>
  <w:style w:type="character" w:customStyle="1" w:styleId="UdS-TiteldesDokumentsZchn">
    <w:name w:val="UdS-Titel des Dokuments Zchn"/>
    <w:basedOn w:val="Absatz-Standardschriftart"/>
    <w:link w:val="UdS-TiteldesDokuments"/>
    <w:uiPriority w:val="29"/>
    <w:rsid w:val="007C29A3"/>
    <w:rPr>
      <w:rFonts w:ascii="Segoe UI" w:hAnsi="Segoe UI" w:cs="Segoe UI"/>
      <w:color w:val="004877"/>
      <w:sz w:val="48"/>
      <w:szCs w:val="48"/>
      <w:lang w:val="en-GB"/>
    </w:rPr>
  </w:style>
  <w:style w:type="paragraph" w:styleId="berarbeitung">
    <w:name w:val="Revision"/>
    <w:hidden/>
    <w:uiPriority w:val="99"/>
    <w:semiHidden/>
    <w:rsid w:val="00D73DC0"/>
    <w:rPr>
      <w:rFonts w:ascii="Segoe UI" w:hAnsi="Segoe UI"/>
      <w:sz w:val="22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ilzmer\Desktop\Stabsstelle%20Int\Hintergr&#252;nde%20und%20Pr&#228;sentationen\2020-UdS-Dokument-Vorlage.dotx" TargetMode="External"/></Relationships>
</file>

<file path=word/theme/theme1.xml><?xml version="1.0" encoding="utf-8"?>
<a:theme xmlns:a="http://schemas.openxmlformats.org/drawingml/2006/main" name="Larissa">
  <a:themeElements>
    <a:clrScheme name="Benutzerdefiniert 1">
      <a:dk1>
        <a:sysClr val="windowText" lastClr="000000"/>
      </a:dk1>
      <a:lt1>
        <a:sysClr val="window" lastClr="FFFFFF"/>
      </a:lt1>
      <a:dk2>
        <a:srgbClr val="1F497D"/>
      </a:dk2>
      <a:lt2>
        <a:srgbClr val="E6E6E6"/>
      </a:lt2>
      <a:accent1>
        <a:srgbClr val="C82254"/>
      </a:accent1>
      <a:accent2>
        <a:srgbClr val="D7DF23"/>
      </a:accent2>
      <a:accent3>
        <a:srgbClr val="01283F"/>
      </a:accent3>
      <a:accent4>
        <a:srgbClr val="BEBEBE"/>
      </a:accent4>
      <a:accent5>
        <a:srgbClr val="919191"/>
      </a:accent5>
      <a:accent6>
        <a:srgbClr val="BEBEBE"/>
      </a:accent6>
      <a:hlink>
        <a:srgbClr val="0000FF"/>
      </a:hlink>
      <a:folHlink>
        <a:srgbClr val="8DB3E2"/>
      </a:folHlink>
    </a:clrScheme>
    <a:fontScheme name="UdS Saarland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b2a2565-f4f1-451c-9109-2ea3c0db9406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A7ACEAD4FA60B4F837C10C943AF63E9" ma:contentTypeVersion="12" ma:contentTypeDescription="Ein neues Dokument erstellen." ma:contentTypeScope="" ma:versionID="719773f86011a5ba5a21c0949e98c4f3">
  <xsd:schema xmlns:xsd="http://www.w3.org/2001/XMLSchema" xmlns:xs="http://www.w3.org/2001/XMLSchema" xmlns:p="http://schemas.microsoft.com/office/2006/metadata/properties" xmlns:ns2="9b2a2565-f4f1-451c-9109-2ea3c0db9406" targetNamespace="http://schemas.microsoft.com/office/2006/metadata/properties" ma:root="true" ma:fieldsID="70f549b1df3fb9565b6dbe27af5f316c" ns2:_="">
    <xsd:import namespace="9b2a2565-f4f1-451c-9109-2ea3c0db94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2a2565-f4f1-451c-9109-2ea3c0db94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Bildmarkierungen" ma:readOnly="false" ma:fieldId="{5cf76f15-5ced-4ddc-b409-7134ff3c332f}" ma:taxonomyMulti="true" ma:sspId="ee3e8a42-d8d5-46ca-a5bf-92f41e721cc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8EF193A-EAB0-415F-8402-8989AB3E7049}">
  <ds:schemaRefs>
    <ds:schemaRef ds:uri="http://schemas.microsoft.com/office/2006/metadata/properties"/>
    <ds:schemaRef ds:uri="http://schemas.microsoft.com/office/infopath/2007/PartnerControls"/>
    <ds:schemaRef ds:uri="d91729d5-7a27-49c0-8af1-274850c138d3"/>
    <ds:schemaRef ds:uri="e84f4f7d-c1f5-4353-981d-2d7928900634"/>
  </ds:schemaRefs>
</ds:datastoreItem>
</file>

<file path=customXml/itemProps2.xml><?xml version="1.0" encoding="utf-8"?>
<ds:datastoreItem xmlns:ds="http://schemas.openxmlformats.org/officeDocument/2006/customXml" ds:itemID="{4690F886-C768-4DE5-980F-7C8274FDB648}"/>
</file>

<file path=customXml/itemProps3.xml><?xml version="1.0" encoding="utf-8"?>
<ds:datastoreItem xmlns:ds="http://schemas.openxmlformats.org/officeDocument/2006/customXml" ds:itemID="{1864EDFD-D3E1-4789-89B2-C2450ADC08D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077C40B-BE0E-422A-A6BC-B5738C7EE3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2020-UdS-Dokument-Vorlage.dotx</Template>
  <TotalTime>0</TotalTime>
  <Pages>4</Pages>
  <Words>381</Words>
  <Characters>2588</Characters>
  <Application>Microsoft Office Word</Application>
  <DocSecurity>4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Universität des Saarlandes</vt:lpstr>
    </vt:vector>
  </TitlesOfParts>
  <Company>Referat 641 - Bologna-Büro</Company>
  <LinksUpToDate>false</LinksUpToDate>
  <CharactersWithSpaces>2964</CharactersWithSpaces>
  <SharedDoc>false</SharedDoc>
  <HLinks>
    <vt:vector size="6" baseType="variant">
      <vt:variant>
        <vt:i4>7536699</vt:i4>
      </vt:variant>
      <vt:variant>
        <vt:i4>0</vt:i4>
      </vt:variant>
      <vt:variant>
        <vt:i4>0</vt:i4>
      </vt:variant>
      <vt:variant>
        <vt:i4>5</vt:i4>
      </vt:variant>
      <vt:variant>
        <vt:lpwstr>http://www.kwt-uni-saarland.de/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Universität des Saarlandes</dc:title>
  <dc:subject/>
  <dc:creator>Benjamin Gilzmer</dc:creator>
  <cp:keywords/>
  <dc:description/>
  <cp:lastModifiedBy>Eva-Maria Hengsbach</cp:lastModifiedBy>
  <cp:revision>2</cp:revision>
  <cp:lastPrinted>2019-11-04T08:42:00Z</cp:lastPrinted>
  <dcterms:created xsi:type="dcterms:W3CDTF">2025-05-15T16:03:00Z</dcterms:created>
  <dcterms:modified xsi:type="dcterms:W3CDTF">2025-05-15T16:03:00Z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0x0101005A7ACEAD4FA60B4F837C10C943AF63E9</vt:lpwstr>
  </property>
  <property fmtid="{D5CDD505-2E9C-101B-9397-08002B2CF9AE}" pid="3" name="MediaServiceImageTags">
    <vt:lpwstr/>
  </property>
</Properties>
</file>