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77777777" w:rsidR="00A8548D" w:rsidRDefault="003E0C23" w:rsidP="003E0C23">
      <w:pPr>
        <w:spacing w:after="120" w:line="240" w:lineRule="auto"/>
        <w:ind w:right="28"/>
        <w:jc w:val="center"/>
        <w:rPr>
          <w:rFonts w:ascii="Verdana" w:eastAsia="Times New Roman" w:hAnsi="Verdana" w:cs="Arial"/>
          <w:b/>
          <w:bCs/>
          <w:color w:val="002060"/>
          <w:sz w:val="28"/>
          <w:szCs w:val="28"/>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440AFB76" w14:textId="79E31803"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576294"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576294"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576294"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576294"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576294"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576294"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10A9AB31" w:rsidR="00E4761F" w:rsidRPr="00576294" w:rsidRDefault="00576294" w:rsidP="00E4761F">
            <w:pPr>
              <w:spacing w:after="120" w:line="240" w:lineRule="auto"/>
              <w:ind w:right="28"/>
              <w:jc w:val="center"/>
              <w:rPr>
                <w:rFonts w:ascii="Verdana" w:eastAsia="Times New Roman" w:hAnsi="Verdana" w:cs="Arial"/>
                <w:b/>
                <w:color w:val="002060"/>
                <w:sz w:val="14"/>
                <w:szCs w:val="14"/>
                <w:lang w:val="en-GB"/>
              </w:rPr>
            </w:pPr>
            <w:r w:rsidRPr="00576294">
              <w:rPr>
                <w:rFonts w:ascii="Verdana" w:eastAsia="Times New Roman" w:hAnsi="Verdana" w:cs="Arial"/>
                <w:b/>
                <w:color w:val="002060"/>
                <w:sz w:val="14"/>
                <w:szCs w:val="14"/>
                <w:lang w:val="en-GB"/>
              </w:rPr>
              <w:t xml:space="preserve">Universität des </w:t>
            </w:r>
            <w:proofErr w:type="spellStart"/>
            <w:r w:rsidRPr="00576294">
              <w:rPr>
                <w:rFonts w:ascii="Verdana" w:eastAsia="Times New Roman" w:hAnsi="Verdana" w:cs="Arial"/>
                <w:b/>
                <w:color w:val="002060"/>
                <w:sz w:val="14"/>
                <w:szCs w:val="14"/>
                <w:lang w:val="en-GB"/>
              </w:rPr>
              <w:t>Saarlandes</w:t>
            </w:r>
            <w:proofErr w:type="spellEnd"/>
          </w:p>
        </w:tc>
        <w:tc>
          <w:tcPr>
            <w:tcW w:w="1949" w:type="dxa"/>
            <w:gridSpan w:val="2"/>
          </w:tcPr>
          <w:p w14:paraId="34CE0A41" w14:textId="6EC6A72C" w:rsidR="00E4761F" w:rsidRPr="00576294" w:rsidRDefault="00E4761F" w:rsidP="00E4761F">
            <w:pPr>
              <w:spacing w:after="120" w:line="240" w:lineRule="auto"/>
              <w:ind w:right="28"/>
              <w:jc w:val="center"/>
              <w:rPr>
                <w:rFonts w:ascii="Verdana" w:eastAsia="Times New Roman" w:hAnsi="Verdana" w:cs="Arial"/>
                <w:b/>
                <w:color w:val="002060"/>
                <w:sz w:val="14"/>
                <w:szCs w:val="14"/>
                <w:lang w:val="en-GB"/>
              </w:rPr>
            </w:pPr>
          </w:p>
        </w:tc>
        <w:tc>
          <w:tcPr>
            <w:tcW w:w="1251" w:type="dxa"/>
          </w:tcPr>
          <w:p w14:paraId="62EBF3C5" w14:textId="43A597CA" w:rsidR="00E4761F" w:rsidRPr="00576294" w:rsidRDefault="00576294" w:rsidP="00E4761F">
            <w:pPr>
              <w:spacing w:after="120" w:line="240" w:lineRule="auto"/>
              <w:ind w:right="28"/>
              <w:jc w:val="center"/>
              <w:rPr>
                <w:rFonts w:ascii="Verdana" w:eastAsia="Times New Roman" w:hAnsi="Verdana" w:cs="Arial"/>
                <w:b/>
                <w:color w:val="002060"/>
                <w:sz w:val="14"/>
                <w:szCs w:val="14"/>
                <w:lang w:val="en-GB"/>
              </w:rPr>
            </w:pPr>
            <w:r w:rsidRPr="00576294">
              <w:rPr>
                <w:rFonts w:ascii="Verdana" w:eastAsia="Times New Roman" w:hAnsi="Verdana" w:cs="Arial"/>
                <w:b/>
                <w:color w:val="002060"/>
                <w:sz w:val="14"/>
                <w:szCs w:val="14"/>
                <w:lang w:val="en-GB"/>
              </w:rPr>
              <w:t>D SAARBRU01</w:t>
            </w:r>
          </w:p>
        </w:tc>
        <w:tc>
          <w:tcPr>
            <w:tcW w:w="1619" w:type="dxa"/>
          </w:tcPr>
          <w:p w14:paraId="6D98A12B" w14:textId="75E9A549" w:rsidR="00E4761F" w:rsidRPr="00576294" w:rsidRDefault="00576294" w:rsidP="00E4761F">
            <w:pPr>
              <w:spacing w:after="120" w:line="240" w:lineRule="auto"/>
              <w:ind w:right="28"/>
              <w:jc w:val="center"/>
              <w:rPr>
                <w:rFonts w:ascii="Verdana" w:eastAsia="Times New Roman" w:hAnsi="Verdana" w:cs="Arial"/>
                <w:b/>
                <w:color w:val="002060"/>
                <w:sz w:val="14"/>
                <w:szCs w:val="14"/>
                <w:lang w:val="en-GB"/>
              </w:rPr>
            </w:pPr>
            <w:r w:rsidRPr="00576294">
              <w:rPr>
                <w:rFonts w:ascii="Verdana" w:eastAsia="Times New Roman" w:hAnsi="Verdana" w:cs="Arial"/>
                <w:b/>
                <w:color w:val="002060"/>
                <w:sz w:val="14"/>
                <w:szCs w:val="14"/>
                <w:lang w:val="en-GB"/>
              </w:rPr>
              <w:t>Germany</w:t>
            </w:r>
          </w:p>
        </w:tc>
        <w:tc>
          <w:tcPr>
            <w:tcW w:w="3260" w:type="dxa"/>
            <w:gridSpan w:val="2"/>
          </w:tcPr>
          <w:p w14:paraId="2946DB82" w14:textId="6E91773B" w:rsidR="00E4761F" w:rsidRPr="00576294" w:rsidRDefault="00576294" w:rsidP="00E4761F">
            <w:pPr>
              <w:spacing w:after="120" w:line="240" w:lineRule="auto"/>
              <w:ind w:right="28"/>
              <w:jc w:val="center"/>
              <w:rPr>
                <w:rFonts w:ascii="Verdana" w:eastAsia="Times New Roman" w:hAnsi="Verdana" w:cs="Arial"/>
                <w:b/>
                <w:color w:val="002060"/>
                <w:sz w:val="14"/>
                <w:szCs w:val="14"/>
                <w:lang w:val="en-GB"/>
              </w:rPr>
            </w:pPr>
            <w:r w:rsidRPr="00576294">
              <w:rPr>
                <w:rFonts w:ascii="Verdana" w:eastAsia="Times New Roman" w:hAnsi="Verdana" w:cs="Arial"/>
                <w:b/>
                <w:color w:val="002060"/>
                <w:sz w:val="14"/>
                <w:szCs w:val="14"/>
                <w:lang w:val="en-GB"/>
              </w:rPr>
              <w:t xml:space="preserve">Fabienne Adolphe; </w:t>
            </w:r>
            <w:hyperlink r:id="rId12" w:history="1">
              <w:r w:rsidRPr="00576294">
                <w:rPr>
                  <w:rStyle w:val="Hyperlink"/>
                  <w:rFonts w:ascii="Verdana" w:eastAsia="Times New Roman" w:hAnsi="Verdana" w:cs="Arial"/>
                  <w:b/>
                  <w:sz w:val="14"/>
                  <w:szCs w:val="14"/>
                  <w:lang w:val="en-GB"/>
                </w:rPr>
                <w:t>f.saunier@io.uni-saarland.de</w:t>
              </w:r>
            </w:hyperlink>
            <w:r w:rsidRPr="00576294">
              <w:rPr>
                <w:rFonts w:ascii="Verdana" w:eastAsia="Times New Roman" w:hAnsi="Verdana" w:cs="Arial"/>
                <w:b/>
                <w:color w:val="002060"/>
                <w:sz w:val="14"/>
                <w:szCs w:val="14"/>
                <w:lang w:val="en-GB"/>
              </w:rPr>
              <w:t>; +4968130271107</w:t>
            </w:r>
          </w:p>
        </w:tc>
      </w:tr>
      <w:tr w:rsidR="00576294"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576294"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16A4E7B"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576294">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492DDB38" w14:textId="77777777" w:rsidR="00576294" w:rsidRDefault="00576294" w:rsidP="00502EF9">
      <w:pPr>
        <w:spacing w:after="120" w:line="240" w:lineRule="auto"/>
        <w:ind w:right="28"/>
        <w:jc w:val="center"/>
        <w:rPr>
          <w:rFonts w:ascii="Verdana" w:eastAsia="Times New Roman" w:hAnsi="Verdana" w:cs="Arial"/>
          <w:b/>
          <w:color w:val="002060"/>
          <w:sz w:val="28"/>
          <w:szCs w:val="36"/>
          <w:lang w:val="en-GB"/>
        </w:rPr>
      </w:pPr>
    </w:p>
    <w:p w14:paraId="06BA74E3" w14:textId="77777777" w:rsidR="00576294" w:rsidRDefault="00576294" w:rsidP="00502EF9">
      <w:pPr>
        <w:spacing w:after="120" w:line="240" w:lineRule="auto"/>
        <w:ind w:right="28"/>
        <w:jc w:val="center"/>
        <w:rPr>
          <w:rFonts w:ascii="Verdana" w:eastAsia="Times New Roman" w:hAnsi="Verdana" w:cs="Arial"/>
          <w:b/>
          <w:color w:val="002060"/>
          <w:sz w:val="28"/>
          <w:szCs w:val="36"/>
          <w:lang w:val="en-GB"/>
        </w:rPr>
      </w:pPr>
    </w:p>
    <w:p w14:paraId="7BE7D464" w14:textId="5261A316"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4E253071" w14:textId="77777777" w:rsidR="00576294" w:rsidRDefault="00576294" w:rsidP="00E176C0">
      <w:pPr>
        <w:spacing w:after="120" w:line="240" w:lineRule="auto"/>
        <w:ind w:right="28"/>
        <w:jc w:val="center"/>
        <w:rPr>
          <w:rFonts w:ascii="Verdana" w:eastAsia="Times New Roman" w:hAnsi="Verdana" w:cs="Arial"/>
          <w:b/>
          <w:color w:val="002060"/>
          <w:sz w:val="28"/>
          <w:szCs w:val="36"/>
          <w:lang w:val="en-GB"/>
        </w:rPr>
      </w:pPr>
    </w:p>
    <w:p w14:paraId="66E67803" w14:textId="77777777" w:rsidR="00576294" w:rsidRDefault="00576294" w:rsidP="00E176C0">
      <w:pPr>
        <w:spacing w:after="120" w:line="240" w:lineRule="auto"/>
        <w:ind w:right="28"/>
        <w:jc w:val="center"/>
        <w:rPr>
          <w:rFonts w:ascii="Verdana" w:eastAsia="Times New Roman" w:hAnsi="Verdana" w:cs="Arial"/>
          <w:b/>
          <w:color w:val="002060"/>
          <w:sz w:val="28"/>
          <w:szCs w:val="36"/>
          <w:lang w:val="en-GB"/>
        </w:rPr>
      </w:pPr>
    </w:p>
    <w:p w14:paraId="25597AD2" w14:textId="3A22DF8A"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03B1ADB5" w14:textId="77777777" w:rsidR="00576294" w:rsidRDefault="00576294" w:rsidP="00E7669F">
      <w:pPr>
        <w:spacing w:after="120" w:line="240" w:lineRule="auto"/>
        <w:ind w:right="28"/>
        <w:jc w:val="center"/>
        <w:rPr>
          <w:rFonts w:ascii="Verdana" w:eastAsia="Times New Roman" w:hAnsi="Verdana" w:cs="Arial"/>
          <w:b/>
          <w:color w:val="002060"/>
          <w:sz w:val="28"/>
          <w:szCs w:val="36"/>
          <w:lang w:val="en-GB"/>
        </w:rPr>
      </w:pPr>
    </w:p>
    <w:p w14:paraId="66A1D90A" w14:textId="77777777" w:rsidR="00576294" w:rsidRDefault="00576294" w:rsidP="00E7669F">
      <w:pPr>
        <w:spacing w:after="120" w:line="240" w:lineRule="auto"/>
        <w:ind w:right="28"/>
        <w:jc w:val="center"/>
        <w:rPr>
          <w:rFonts w:ascii="Verdana" w:eastAsia="Times New Roman" w:hAnsi="Verdana" w:cs="Arial"/>
          <w:b/>
          <w:color w:val="002060"/>
          <w:sz w:val="28"/>
          <w:szCs w:val="36"/>
          <w:lang w:val="en-GB"/>
        </w:rPr>
      </w:pPr>
    </w:p>
    <w:p w14:paraId="0B211AA1" w14:textId="77777777" w:rsidR="00576294" w:rsidRDefault="00576294" w:rsidP="00E7669F">
      <w:pPr>
        <w:spacing w:after="120" w:line="240" w:lineRule="auto"/>
        <w:ind w:right="28"/>
        <w:jc w:val="center"/>
        <w:rPr>
          <w:rFonts w:ascii="Verdana" w:eastAsia="Times New Roman" w:hAnsi="Verdana" w:cs="Arial"/>
          <w:b/>
          <w:color w:val="002060"/>
          <w:sz w:val="28"/>
          <w:szCs w:val="36"/>
          <w:lang w:val="en-GB"/>
        </w:rPr>
      </w:pPr>
    </w:p>
    <w:p w14:paraId="051C037D" w14:textId="77777777" w:rsidR="00576294" w:rsidRDefault="00576294" w:rsidP="00E7669F">
      <w:pPr>
        <w:spacing w:after="120" w:line="240" w:lineRule="auto"/>
        <w:ind w:right="28"/>
        <w:jc w:val="center"/>
        <w:rPr>
          <w:rFonts w:ascii="Verdana" w:eastAsia="Times New Roman" w:hAnsi="Verdana" w:cs="Arial"/>
          <w:b/>
          <w:color w:val="002060"/>
          <w:sz w:val="28"/>
          <w:szCs w:val="36"/>
          <w:lang w:val="en-GB"/>
        </w:rPr>
      </w:pPr>
    </w:p>
    <w:p w14:paraId="7AF2E1A9" w14:textId="10075A33"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Study Programme at Receiving Institution and recognition at the Sending Institution</w:t>
      </w:r>
    </w:p>
    <w:p w14:paraId="20C83817"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lenraster"/>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812957E"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tbl>
      <w:tblPr>
        <w:tblpPr w:leftFromText="180" w:rightFromText="180" w:vertAnchor="page" w:horzAnchor="margin" w:tblpY="6436"/>
        <w:tblW w:w="10891" w:type="dxa"/>
        <w:tblLayout w:type="fixed"/>
        <w:tblLook w:val="04A0" w:firstRow="1" w:lastRow="0" w:firstColumn="1" w:lastColumn="0" w:noHBand="0" w:noVBand="1"/>
      </w:tblPr>
      <w:tblGrid>
        <w:gridCol w:w="2612"/>
        <w:gridCol w:w="2032"/>
        <w:gridCol w:w="2036"/>
        <w:gridCol w:w="1629"/>
        <w:gridCol w:w="1086"/>
        <w:gridCol w:w="1496"/>
      </w:tblGrid>
      <w:tr w:rsidR="00576294" w:rsidRPr="002A00C3" w14:paraId="3E61497A" w14:textId="77777777" w:rsidTr="00576294">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DFA822F" w14:textId="77777777" w:rsidR="00576294" w:rsidRPr="002A00C3" w:rsidRDefault="00576294" w:rsidP="00576294">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76294" w:rsidRPr="002A00C3" w14:paraId="60A8DC46" w14:textId="77777777" w:rsidTr="00576294">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54C963A" w14:textId="77777777" w:rsidR="00576294" w:rsidRPr="002A00C3" w:rsidRDefault="00576294" w:rsidP="00576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62BFECB" w14:textId="77777777" w:rsidR="00576294" w:rsidRPr="002A00C3" w:rsidRDefault="00576294" w:rsidP="00576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0DA95C6" w14:textId="77777777" w:rsidR="00576294" w:rsidRPr="002A00C3" w:rsidRDefault="00576294" w:rsidP="00576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CB0B994" w14:textId="77777777" w:rsidR="00576294" w:rsidRPr="002A00C3" w:rsidRDefault="00576294" w:rsidP="00576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2CC24ED" w14:textId="77777777" w:rsidR="00576294" w:rsidRPr="002A00C3" w:rsidRDefault="00576294" w:rsidP="00576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CB180DA" w14:textId="77777777" w:rsidR="00576294" w:rsidRPr="002A00C3" w:rsidRDefault="00576294" w:rsidP="00576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76294" w:rsidRPr="002A00C3" w14:paraId="42DC08D9" w14:textId="77777777" w:rsidTr="00576294">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917424B"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C57216C" w14:textId="77777777" w:rsidR="00576294" w:rsidRPr="00784E7F" w:rsidRDefault="00576294" w:rsidP="00576294">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5A9EE78"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p>
          <w:p w14:paraId="732E614F"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5580D3B"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E008240"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6491A7B7" w14:textId="77777777" w:rsidR="00576294" w:rsidRPr="002A00C3" w:rsidRDefault="00576294" w:rsidP="00576294">
            <w:pPr>
              <w:spacing w:after="0" w:line="240" w:lineRule="auto"/>
              <w:jc w:val="center"/>
              <w:rPr>
                <w:rFonts w:ascii="Calibri" w:eastAsia="Times New Roman" w:hAnsi="Calibri" w:cs="Times New Roman"/>
                <w:b/>
                <w:bCs/>
                <w:color w:val="000000"/>
                <w:sz w:val="16"/>
                <w:szCs w:val="16"/>
                <w:lang w:val="en-GB" w:eastAsia="en-GB"/>
              </w:rPr>
            </w:pPr>
          </w:p>
        </w:tc>
      </w:tr>
      <w:tr w:rsidR="00576294" w:rsidRPr="002A00C3" w14:paraId="11AD6111" w14:textId="77777777" w:rsidTr="0057629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E4C3FDB"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E3A71ED"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33161DF"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8847A82"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5CA68A"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166DE9C1" w14:textId="77777777" w:rsidR="00576294" w:rsidRPr="002A00C3" w:rsidRDefault="00576294" w:rsidP="00576294">
            <w:pPr>
              <w:spacing w:after="0" w:line="240" w:lineRule="auto"/>
              <w:jc w:val="center"/>
              <w:rPr>
                <w:rFonts w:ascii="Calibri" w:eastAsia="Times New Roman" w:hAnsi="Calibri" w:cs="Times New Roman"/>
                <w:b/>
                <w:bCs/>
                <w:color w:val="000000"/>
                <w:sz w:val="16"/>
                <w:szCs w:val="16"/>
                <w:lang w:val="en-GB" w:eastAsia="en-GB"/>
              </w:rPr>
            </w:pPr>
          </w:p>
        </w:tc>
      </w:tr>
      <w:tr w:rsidR="00576294" w:rsidRPr="002A00C3" w14:paraId="2B161593" w14:textId="77777777" w:rsidTr="00576294">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3717562"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2B110E2"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DE1979B"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281BF32"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690A93E" w14:textId="77777777" w:rsidR="00576294" w:rsidRPr="002A00C3" w:rsidRDefault="00576294" w:rsidP="00576294">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6B9A5AF" w14:textId="77777777" w:rsidR="00576294" w:rsidRPr="002A00C3" w:rsidRDefault="00576294" w:rsidP="00576294">
            <w:pPr>
              <w:spacing w:after="0" w:line="240" w:lineRule="auto"/>
              <w:jc w:val="center"/>
              <w:rPr>
                <w:rFonts w:ascii="Calibri" w:eastAsia="Times New Roman" w:hAnsi="Calibri" w:cs="Times New Roman"/>
                <w:b/>
                <w:bCs/>
                <w:color w:val="000000"/>
                <w:sz w:val="16"/>
                <w:szCs w:val="16"/>
                <w:lang w:val="en-GB" w:eastAsia="en-GB"/>
              </w:rPr>
            </w:pPr>
          </w:p>
        </w:tc>
      </w:tr>
    </w:tbl>
    <w:p w14:paraId="7BFDED18" w14:textId="577DA854" w:rsidR="00576294" w:rsidRDefault="00576294" w:rsidP="000C610D">
      <w:pPr>
        <w:spacing w:after="120" w:line="240" w:lineRule="auto"/>
        <w:ind w:right="28"/>
        <w:jc w:val="center"/>
        <w:rPr>
          <w:rFonts w:ascii="Verdana" w:eastAsia="Times New Roman" w:hAnsi="Verdana" w:cs="Arial"/>
          <w:b/>
          <w:i/>
          <w:color w:val="002060"/>
          <w:sz w:val="24"/>
          <w:szCs w:val="36"/>
          <w:lang w:val="en-GB"/>
        </w:rPr>
      </w:pPr>
    </w:p>
    <w:p w14:paraId="0AAF8D0A" w14:textId="0BC2690A" w:rsidR="00576294" w:rsidRDefault="00576294" w:rsidP="000C610D">
      <w:pPr>
        <w:spacing w:after="120" w:line="240" w:lineRule="auto"/>
        <w:ind w:right="28"/>
        <w:jc w:val="center"/>
        <w:rPr>
          <w:rFonts w:ascii="Verdana" w:eastAsia="Times New Roman" w:hAnsi="Verdana" w:cs="Arial"/>
          <w:b/>
          <w:i/>
          <w:color w:val="002060"/>
          <w:sz w:val="24"/>
          <w:szCs w:val="36"/>
          <w:lang w:val="en-GB"/>
        </w:rPr>
      </w:pPr>
    </w:p>
    <w:p w14:paraId="71A28DAE" w14:textId="042231F8" w:rsidR="00576294" w:rsidRDefault="00576294" w:rsidP="000C610D">
      <w:pPr>
        <w:spacing w:after="120" w:line="240" w:lineRule="auto"/>
        <w:ind w:right="28"/>
        <w:jc w:val="center"/>
        <w:rPr>
          <w:rFonts w:ascii="Verdana" w:eastAsia="Times New Roman" w:hAnsi="Verdana" w:cs="Arial"/>
          <w:b/>
          <w:i/>
          <w:color w:val="002060"/>
          <w:sz w:val="24"/>
          <w:szCs w:val="36"/>
          <w:lang w:val="en-GB"/>
        </w:rPr>
      </w:pPr>
    </w:p>
    <w:p w14:paraId="2EE39DFC" w14:textId="6D308A6F" w:rsidR="00576294" w:rsidRDefault="00576294" w:rsidP="000C610D">
      <w:pPr>
        <w:spacing w:after="120" w:line="240" w:lineRule="auto"/>
        <w:ind w:right="28"/>
        <w:jc w:val="center"/>
        <w:rPr>
          <w:rFonts w:ascii="Verdana" w:eastAsia="Times New Roman" w:hAnsi="Verdana" w:cs="Arial"/>
          <w:b/>
          <w:i/>
          <w:color w:val="002060"/>
          <w:sz w:val="24"/>
          <w:szCs w:val="36"/>
          <w:lang w:val="en-GB"/>
        </w:rPr>
      </w:pPr>
    </w:p>
    <w:p w14:paraId="7A3BC5DF" w14:textId="6222FE76" w:rsidR="00576294" w:rsidRDefault="00576294" w:rsidP="000C610D">
      <w:pPr>
        <w:spacing w:after="120" w:line="240" w:lineRule="auto"/>
        <w:ind w:right="28"/>
        <w:jc w:val="center"/>
        <w:rPr>
          <w:rFonts w:ascii="Verdana" w:eastAsia="Times New Roman" w:hAnsi="Verdana" w:cs="Arial"/>
          <w:b/>
          <w:i/>
          <w:color w:val="002060"/>
          <w:sz w:val="24"/>
          <w:szCs w:val="36"/>
          <w:lang w:val="en-GB"/>
        </w:rPr>
      </w:pPr>
    </w:p>
    <w:p w14:paraId="7388D7D8" w14:textId="63CD77A5" w:rsidR="00576294" w:rsidRDefault="00576294" w:rsidP="000C610D">
      <w:pPr>
        <w:spacing w:after="120" w:line="240" w:lineRule="auto"/>
        <w:ind w:right="28"/>
        <w:jc w:val="center"/>
        <w:rPr>
          <w:rFonts w:ascii="Verdana" w:eastAsia="Times New Roman" w:hAnsi="Verdana" w:cs="Arial"/>
          <w:b/>
          <w:i/>
          <w:color w:val="002060"/>
          <w:sz w:val="24"/>
          <w:szCs w:val="36"/>
          <w:lang w:val="en-GB"/>
        </w:rPr>
      </w:pPr>
    </w:p>
    <w:p w14:paraId="5C73F0A6" w14:textId="66E3E5DF" w:rsidR="00576294" w:rsidRDefault="00576294" w:rsidP="000C610D">
      <w:pPr>
        <w:spacing w:after="120" w:line="240" w:lineRule="auto"/>
        <w:ind w:right="28"/>
        <w:jc w:val="center"/>
        <w:rPr>
          <w:rFonts w:ascii="Verdana" w:eastAsia="Times New Roman" w:hAnsi="Verdana" w:cs="Arial"/>
          <w:b/>
          <w:i/>
          <w:color w:val="002060"/>
          <w:sz w:val="24"/>
          <w:szCs w:val="36"/>
          <w:lang w:val="en-GB"/>
        </w:rPr>
      </w:pPr>
    </w:p>
    <w:p w14:paraId="4FF6867C" w14:textId="3F922128" w:rsidR="00576294" w:rsidRDefault="00576294" w:rsidP="000C610D">
      <w:pPr>
        <w:spacing w:after="120" w:line="240" w:lineRule="auto"/>
        <w:ind w:right="28"/>
        <w:jc w:val="center"/>
        <w:rPr>
          <w:rFonts w:ascii="Verdana" w:eastAsia="Times New Roman" w:hAnsi="Verdana" w:cs="Arial"/>
          <w:b/>
          <w:i/>
          <w:color w:val="002060"/>
          <w:sz w:val="24"/>
          <w:szCs w:val="36"/>
          <w:lang w:val="en-GB"/>
        </w:rPr>
      </w:pPr>
    </w:p>
    <w:p w14:paraId="640EDAC3" w14:textId="28EB65E0" w:rsidR="00576294" w:rsidRDefault="00576294" w:rsidP="000C610D">
      <w:pPr>
        <w:spacing w:after="120" w:line="240" w:lineRule="auto"/>
        <w:ind w:right="28"/>
        <w:jc w:val="center"/>
        <w:rPr>
          <w:rFonts w:ascii="Verdana" w:eastAsia="Times New Roman" w:hAnsi="Verdana" w:cs="Arial"/>
          <w:b/>
          <w:i/>
          <w:color w:val="002060"/>
          <w:sz w:val="24"/>
          <w:szCs w:val="36"/>
          <w:lang w:val="en-GB"/>
        </w:rPr>
      </w:pPr>
    </w:p>
    <w:p w14:paraId="69AFFF97" w14:textId="1FED2D0F" w:rsidR="00576294" w:rsidRDefault="00576294" w:rsidP="000C610D">
      <w:pPr>
        <w:spacing w:after="120" w:line="240" w:lineRule="auto"/>
        <w:ind w:right="28"/>
        <w:jc w:val="center"/>
        <w:rPr>
          <w:rFonts w:ascii="Verdana" w:eastAsia="Times New Roman" w:hAnsi="Verdana" w:cs="Arial"/>
          <w:b/>
          <w:i/>
          <w:color w:val="002060"/>
          <w:sz w:val="24"/>
          <w:szCs w:val="36"/>
          <w:lang w:val="en-GB"/>
        </w:rPr>
      </w:pPr>
    </w:p>
    <w:p w14:paraId="68E64CD2" w14:textId="661E1337" w:rsidR="00576294" w:rsidRDefault="00576294" w:rsidP="000C610D">
      <w:pPr>
        <w:spacing w:after="120" w:line="240" w:lineRule="auto"/>
        <w:ind w:right="28"/>
        <w:jc w:val="center"/>
        <w:rPr>
          <w:rFonts w:ascii="Verdana" w:eastAsia="Times New Roman" w:hAnsi="Verdana" w:cs="Arial"/>
          <w:b/>
          <w:i/>
          <w:color w:val="002060"/>
          <w:sz w:val="24"/>
          <w:szCs w:val="36"/>
          <w:lang w:val="en-GB"/>
        </w:rPr>
      </w:pPr>
    </w:p>
    <w:p w14:paraId="2AD419A5" w14:textId="25E8A1AA" w:rsidR="00576294" w:rsidRDefault="00576294" w:rsidP="000C610D">
      <w:pPr>
        <w:spacing w:after="120" w:line="240" w:lineRule="auto"/>
        <w:ind w:right="28"/>
        <w:jc w:val="center"/>
        <w:rPr>
          <w:rFonts w:ascii="Verdana" w:eastAsia="Times New Roman" w:hAnsi="Verdana" w:cs="Arial"/>
          <w:b/>
          <w:i/>
          <w:color w:val="002060"/>
          <w:sz w:val="24"/>
          <w:szCs w:val="36"/>
          <w:lang w:val="en-GB"/>
        </w:rPr>
      </w:pPr>
    </w:p>
    <w:p w14:paraId="688EBE9D" w14:textId="47336E4B" w:rsidR="00576294" w:rsidRDefault="00576294" w:rsidP="000C610D">
      <w:pPr>
        <w:spacing w:after="120" w:line="240" w:lineRule="auto"/>
        <w:ind w:right="28"/>
        <w:jc w:val="center"/>
        <w:rPr>
          <w:rFonts w:ascii="Verdana" w:eastAsia="Times New Roman" w:hAnsi="Verdana" w:cs="Arial"/>
          <w:b/>
          <w:i/>
          <w:color w:val="002060"/>
          <w:sz w:val="24"/>
          <w:szCs w:val="36"/>
          <w:lang w:val="en-GB"/>
        </w:rPr>
      </w:pPr>
    </w:p>
    <w:p w14:paraId="1B1B043F" w14:textId="767EA5EC" w:rsidR="00576294" w:rsidRDefault="00576294" w:rsidP="000C610D">
      <w:pPr>
        <w:spacing w:after="120" w:line="240" w:lineRule="auto"/>
        <w:ind w:right="28"/>
        <w:jc w:val="center"/>
        <w:rPr>
          <w:rFonts w:ascii="Verdana" w:eastAsia="Times New Roman" w:hAnsi="Verdana" w:cs="Arial"/>
          <w:b/>
          <w:i/>
          <w:color w:val="002060"/>
          <w:sz w:val="24"/>
          <w:szCs w:val="36"/>
          <w:lang w:val="en-GB"/>
        </w:rPr>
      </w:pPr>
    </w:p>
    <w:p w14:paraId="73B0420C" w14:textId="4BE2B52E" w:rsidR="00576294" w:rsidRDefault="00576294" w:rsidP="000C610D">
      <w:pPr>
        <w:spacing w:after="120" w:line="240" w:lineRule="auto"/>
        <w:ind w:right="28"/>
        <w:jc w:val="center"/>
        <w:rPr>
          <w:rFonts w:ascii="Verdana" w:eastAsia="Times New Roman" w:hAnsi="Verdana" w:cs="Arial"/>
          <w:b/>
          <w:i/>
          <w:color w:val="002060"/>
          <w:sz w:val="24"/>
          <w:szCs w:val="36"/>
          <w:lang w:val="en-GB"/>
        </w:rPr>
      </w:pPr>
    </w:p>
    <w:p w14:paraId="534D7210" w14:textId="5D1DAD2C" w:rsidR="00576294" w:rsidRDefault="00576294" w:rsidP="000C610D">
      <w:pPr>
        <w:spacing w:after="120" w:line="240" w:lineRule="auto"/>
        <w:ind w:right="28"/>
        <w:jc w:val="center"/>
        <w:rPr>
          <w:rFonts w:ascii="Verdana" w:eastAsia="Times New Roman" w:hAnsi="Verdana" w:cs="Arial"/>
          <w:b/>
          <w:i/>
          <w:color w:val="002060"/>
          <w:sz w:val="24"/>
          <w:szCs w:val="36"/>
          <w:lang w:val="en-GB"/>
        </w:rPr>
      </w:pPr>
    </w:p>
    <w:p w14:paraId="56895743" w14:textId="6DE57CDB" w:rsidR="00576294" w:rsidRDefault="00576294" w:rsidP="000C610D">
      <w:pPr>
        <w:spacing w:after="120" w:line="240" w:lineRule="auto"/>
        <w:ind w:right="28"/>
        <w:jc w:val="center"/>
        <w:rPr>
          <w:rFonts w:ascii="Verdana" w:eastAsia="Times New Roman" w:hAnsi="Verdana" w:cs="Arial"/>
          <w:b/>
          <w:i/>
          <w:color w:val="002060"/>
          <w:sz w:val="24"/>
          <w:szCs w:val="36"/>
          <w:lang w:val="en-GB"/>
        </w:rPr>
      </w:pP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4E4A09E9" w14:textId="77777777" w:rsidR="00576294" w:rsidRDefault="00576294" w:rsidP="00BA1E54">
            <w:pPr>
              <w:spacing w:after="0" w:line="240" w:lineRule="auto"/>
              <w:rPr>
                <w:rFonts w:ascii="Calibri" w:eastAsia="Times New Roman" w:hAnsi="Calibri" w:cs="Times New Roman"/>
                <w:color w:val="000000"/>
                <w:sz w:val="16"/>
                <w:szCs w:val="16"/>
                <w:lang w:val="en-GB" w:eastAsia="en-GB"/>
              </w:rPr>
            </w:pPr>
          </w:p>
          <w:p w14:paraId="0236E82D" w14:textId="5A035E6B" w:rsidR="00576294" w:rsidRPr="002A00C3" w:rsidRDefault="00576294" w:rsidP="00BA1E54">
            <w:pPr>
              <w:spacing w:after="0" w:line="240" w:lineRule="auto"/>
              <w:rPr>
                <w:rFonts w:ascii="Calibri" w:eastAsia="Times New Roman" w:hAnsi="Calibri" w:cs="Times New Roman"/>
                <w:color w:val="000000"/>
                <w:sz w:val="16"/>
                <w:szCs w:val="16"/>
                <w:lang w:val="en-GB" w:eastAsia="en-GB"/>
              </w:rPr>
            </w:pP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576294">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8"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576294">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57629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57629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48"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576294">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57629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57629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48"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57629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57629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57629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57629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4D727D2C" w:rsidR="0089316A" w:rsidRDefault="0089316A" w:rsidP="007925D1">
      <w:pPr>
        <w:spacing w:after="120" w:line="240" w:lineRule="auto"/>
        <w:ind w:right="28"/>
        <w:rPr>
          <w:rFonts w:ascii="Verdana" w:eastAsia="Times New Roman" w:hAnsi="Verdana" w:cs="Arial"/>
          <w:b/>
          <w:color w:val="002060"/>
          <w:sz w:val="28"/>
          <w:szCs w:val="36"/>
          <w:lang w:val="en-GB"/>
        </w:rPr>
      </w:pPr>
    </w:p>
    <w:p w14:paraId="636D0261" w14:textId="6801379A" w:rsidR="00576294" w:rsidRDefault="00576294" w:rsidP="007925D1">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0306"/>
        <w:tblW w:w="10891" w:type="dxa"/>
        <w:tblLayout w:type="fixed"/>
        <w:tblLook w:val="04A0" w:firstRow="1" w:lastRow="0" w:firstColumn="1" w:lastColumn="0" w:noHBand="0" w:noVBand="1"/>
      </w:tblPr>
      <w:tblGrid>
        <w:gridCol w:w="2612"/>
        <w:gridCol w:w="2032"/>
        <w:gridCol w:w="2036"/>
        <w:gridCol w:w="1629"/>
        <w:gridCol w:w="1086"/>
        <w:gridCol w:w="1496"/>
      </w:tblGrid>
      <w:tr w:rsidR="00576294" w:rsidRPr="002A00C3" w14:paraId="6CBF1566" w14:textId="77777777" w:rsidTr="00576294">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2D9E8A7" w14:textId="77777777" w:rsidR="00576294" w:rsidRPr="002A00C3" w:rsidRDefault="00576294" w:rsidP="00576294">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76294" w:rsidRPr="002A00C3" w14:paraId="3D154CBC" w14:textId="77777777" w:rsidTr="00576294">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9A4D5E0" w14:textId="77777777" w:rsidR="00576294" w:rsidRPr="002A00C3" w:rsidRDefault="00576294" w:rsidP="00576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3ADDAE6" w14:textId="77777777" w:rsidR="00576294" w:rsidRPr="002A00C3" w:rsidRDefault="00576294" w:rsidP="00576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FB39260" w14:textId="77777777" w:rsidR="00576294" w:rsidRPr="002A00C3" w:rsidRDefault="00576294" w:rsidP="00576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7037180" w14:textId="77777777" w:rsidR="00576294" w:rsidRPr="002A00C3" w:rsidRDefault="00576294" w:rsidP="00576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A260275" w14:textId="77777777" w:rsidR="00576294" w:rsidRPr="002A00C3" w:rsidRDefault="00576294" w:rsidP="00576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F391CDE" w14:textId="77777777" w:rsidR="00576294" w:rsidRPr="002A00C3" w:rsidRDefault="00576294" w:rsidP="00576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76294" w:rsidRPr="002A00C3" w14:paraId="01A71D41" w14:textId="77777777" w:rsidTr="00576294">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52DAB33"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40DBABC" w14:textId="77777777" w:rsidR="00576294" w:rsidRPr="00784E7F" w:rsidRDefault="00576294" w:rsidP="00576294">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DC1BE33"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p>
          <w:p w14:paraId="1CAA86C4"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500D7AE"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C5F1D2F"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7EF47EE" w14:textId="77777777" w:rsidR="00576294" w:rsidRPr="002A00C3" w:rsidRDefault="00576294" w:rsidP="00576294">
            <w:pPr>
              <w:spacing w:after="0" w:line="240" w:lineRule="auto"/>
              <w:jc w:val="center"/>
              <w:rPr>
                <w:rFonts w:ascii="Calibri" w:eastAsia="Times New Roman" w:hAnsi="Calibri" w:cs="Times New Roman"/>
                <w:b/>
                <w:bCs/>
                <w:color w:val="000000"/>
                <w:sz w:val="16"/>
                <w:szCs w:val="16"/>
                <w:lang w:val="en-GB" w:eastAsia="en-GB"/>
              </w:rPr>
            </w:pPr>
          </w:p>
        </w:tc>
      </w:tr>
      <w:tr w:rsidR="00576294" w:rsidRPr="002A00C3" w14:paraId="78CB62EC" w14:textId="77777777" w:rsidTr="0057629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319E50A"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3745A5F"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1BBB427"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8FB3238"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C25BBE"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26467A37" w14:textId="77777777" w:rsidR="00576294" w:rsidRPr="002A00C3" w:rsidRDefault="00576294" w:rsidP="00576294">
            <w:pPr>
              <w:spacing w:after="0" w:line="240" w:lineRule="auto"/>
              <w:jc w:val="center"/>
              <w:rPr>
                <w:rFonts w:ascii="Calibri" w:eastAsia="Times New Roman" w:hAnsi="Calibri" w:cs="Times New Roman"/>
                <w:b/>
                <w:bCs/>
                <w:color w:val="000000"/>
                <w:sz w:val="16"/>
                <w:szCs w:val="16"/>
                <w:lang w:val="en-GB" w:eastAsia="en-GB"/>
              </w:rPr>
            </w:pPr>
          </w:p>
        </w:tc>
      </w:tr>
      <w:tr w:rsidR="00576294" w:rsidRPr="002A00C3" w14:paraId="18B8746A" w14:textId="77777777" w:rsidTr="00576294">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D9EFADC"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70A9EF7"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D8149C9"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3F89EFA" w14:textId="77777777" w:rsidR="00576294" w:rsidRPr="002A00C3" w:rsidRDefault="00576294" w:rsidP="0057629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3F7B981" w14:textId="77777777" w:rsidR="00576294" w:rsidRPr="002A00C3" w:rsidRDefault="00576294" w:rsidP="00576294">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61947E26" w14:textId="77777777" w:rsidR="00576294" w:rsidRPr="002A00C3" w:rsidRDefault="00576294" w:rsidP="00576294">
            <w:pPr>
              <w:spacing w:after="0" w:line="240" w:lineRule="auto"/>
              <w:jc w:val="center"/>
              <w:rPr>
                <w:rFonts w:ascii="Calibri" w:eastAsia="Times New Roman" w:hAnsi="Calibri" w:cs="Times New Roman"/>
                <w:b/>
                <w:bCs/>
                <w:color w:val="000000"/>
                <w:sz w:val="16"/>
                <w:szCs w:val="16"/>
                <w:lang w:val="en-GB" w:eastAsia="en-GB"/>
              </w:rPr>
            </w:pPr>
          </w:p>
        </w:tc>
      </w:tr>
    </w:tbl>
    <w:p w14:paraId="026EDF36" w14:textId="14CDEE81" w:rsidR="00854FA2" w:rsidRPr="00576294" w:rsidRDefault="00576294" w:rsidP="00576294">
      <w:pPr>
        <w:spacing w:after="120" w:line="240" w:lineRule="auto"/>
        <w:ind w:right="28"/>
        <w:rPr>
          <w:rFonts w:ascii="Verdana" w:eastAsia="Times New Roman" w:hAnsi="Verdana" w:cs="Arial"/>
          <w:b/>
          <w:i/>
          <w:color w:val="002060"/>
          <w:szCs w:val="36"/>
          <w:lang w:val="en-GB"/>
        </w:rPr>
      </w:pPr>
      <w:r>
        <w:rPr>
          <w:rFonts w:ascii="Verdana" w:eastAsia="Times New Roman" w:hAnsi="Verdana" w:cs="Arial"/>
          <w:b/>
          <w:i/>
          <w:color w:val="002060"/>
          <w:szCs w:val="36"/>
          <w:lang w:val="en-GB"/>
        </w:rPr>
        <w:t xml:space="preserve">. </w:t>
      </w:r>
      <w:r w:rsidR="00C31445" w:rsidRPr="00576294">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3C5C4568" w14:textId="77777777" w:rsidR="00576294" w:rsidRDefault="00576294" w:rsidP="00576294">
      <w:pPr>
        <w:spacing w:after="120" w:line="240" w:lineRule="auto"/>
        <w:ind w:right="28"/>
        <w:rPr>
          <w:rFonts w:ascii="Verdana" w:eastAsia="Times New Roman" w:hAnsi="Verdana" w:cs="Arial"/>
          <w:b/>
          <w:color w:val="002060"/>
          <w:sz w:val="28"/>
          <w:szCs w:val="36"/>
          <w:lang w:val="en-GB"/>
        </w:rPr>
      </w:pPr>
      <w:bookmarkStart w:id="0" w:name="_GoBack"/>
      <w:bookmarkEnd w:id="0"/>
    </w:p>
    <w:p w14:paraId="6757833A" w14:textId="2846F698"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0962495C" w:rsidR="00EA0171" w:rsidRPr="00EA0171" w:rsidRDefault="00EA0171" w:rsidP="00EA017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44302"/>
    <w:rsid w:val="002C5273"/>
    <w:rsid w:val="002E1905"/>
    <w:rsid w:val="00314133"/>
    <w:rsid w:val="0035116B"/>
    <w:rsid w:val="003A52FF"/>
    <w:rsid w:val="003D48C6"/>
    <w:rsid w:val="003E0C23"/>
    <w:rsid w:val="003F60C8"/>
    <w:rsid w:val="00413573"/>
    <w:rsid w:val="00494C52"/>
    <w:rsid w:val="00502EF9"/>
    <w:rsid w:val="00532743"/>
    <w:rsid w:val="005351C4"/>
    <w:rsid w:val="00555F03"/>
    <w:rsid w:val="00576294"/>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 w:type="character" w:styleId="NichtaufgelsteErwhnung">
    <w:name w:val="Unresolved Mention"/>
    <w:basedOn w:val="Absatz-Standardschriftart"/>
    <w:uiPriority w:val="99"/>
    <w:semiHidden/>
    <w:unhideWhenUsed/>
    <w:rsid w:val="00576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saunier@io.uni-saarland.d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documentManagement/types"/>
    <ds:schemaRef ds:uri="http://purl.org/dc/terms/"/>
    <ds:schemaRef ds:uri="3fb91a6a-179c-40e3-9f1d-e9265602433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EF19A96F-04C8-479A-8B28-5DB044BC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1994</Words>
  <Characters>12565</Characters>
  <Application>Microsoft Office Word</Application>
  <DocSecurity>4</DocSecurity>
  <Lines>104</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14530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Fabienne Saunier Replumaz</cp:lastModifiedBy>
  <cp:revision>2</cp:revision>
  <cp:lastPrinted>2021-02-09T14:36:00Z</cp:lastPrinted>
  <dcterms:created xsi:type="dcterms:W3CDTF">2021-11-15T10:14:00Z</dcterms:created>
  <dcterms:modified xsi:type="dcterms:W3CDTF">2021-11-15T10:14:00Z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