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AF" w:rsidRDefault="00B820FD" w:rsidP="00B820FD">
      <w:pPr>
        <w:rPr>
          <w:b/>
          <w:sz w:val="48"/>
          <w:szCs w:val="48"/>
        </w:rPr>
      </w:pPr>
      <w:r w:rsidRPr="00B820FD">
        <w:rPr>
          <w:noProof/>
          <w:color w:val="0000FF"/>
          <w:lang w:eastAsia="de-DE"/>
        </w:rPr>
        <w:drawing>
          <wp:inline distT="0" distB="0" distL="0" distR="0" wp14:anchorId="4E97CE27" wp14:editId="30CC895B">
            <wp:extent cx="2323401" cy="1676400"/>
            <wp:effectExtent l="0" t="0" r="1270" b="0"/>
            <wp:docPr id="1" name="Grafik 1" descr="http://www.esb-online.com/uploads/pics/logo_spanien_touri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b-online.com/uploads/pics/logo_spanien_tourism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64" cy="168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CAF">
        <w:rPr>
          <w:noProof/>
          <w:color w:val="0000FF"/>
          <w:lang w:eastAsia="de-DE"/>
        </w:rPr>
        <w:drawing>
          <wp:anchor distT="0" distB="0" distL="114300" distR="114300" simplePos="0" relativeHeight="251659264" behindDoc="0" locked="0" layoutInCell="1" allowOverlap="1" wp14:anchorId="1B1A88CF" wp14:editId="63FF1E0D">
            <wp:simplePos x="0" y="0"/>
            <wp:positionH relativeFrom="column">
              <wp:posOffset>3834130</wp:posOffset>
            </wp:positionH>
            <wp:positionV relativeFrom="paragraph">
              <wp:posOffset>-566420</wp:posOffset>
            </wp:positionV>
            <wp:extent cx="1871980" cy="205994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0FD">
        <w:t xml:space="preserve"> </w:t>
      </w:r>
    </w:p>
    <w:p w:rsidR="00F04681" w:rsidRPr="00D70EF9" w:rsidRDefault="002A7B56" w:rsidP="00D70EF9">
      <w:pPr>
        <w:jc w:val="center"/>
        <w:rPr>
          <w:b/>
          <w:sz w:val="48"/>
          <w:szCs w:val="48"/>
        </w:rPr>
      </w:pPr>
      <w:r w:rsidRPr="00D70EF9">
        <w:rPr>
          <w:b/>
          <w:sz w:val="48"/>
          <w:szCs w:val="48"/>
        </w:rPr>
        <w:t>Praktikumsangebot (Spanien)</w:t>
      </w:r>
    </w:p>
    <w:p w:rsidR="002A7B56" w:rsidRPr="002A7B56" w:rsidRDefault="002A7B56">
      <w:pPr>
        <w:rPr>
          <w:b/>
          <w:sz w:val="40"/>
          <w:szCs w:val="40"/>
        </w:rPr>
      </w:pPr>
      <w:r w:rsidRPr="002A7B56">
        <w:rPr>
          <w:b/>
          <w:sz w:val="40"/>
          <w:szCs w:val="40"/>
        </w:rPr>
        <w:t>Deutsch als Zweitsprache/Deut</w:t>
      </w:r>
      <w:r w:rsidR="00D70EF9">
        <w:rPr>
          <w:b/>
          <w:sz w:val="40"/>
          <w:szCs w:val="40"/>
        </w:rPr>
        <w:t>s</w:t>
      </w:r>
      <w:r w:rsidRPr="002A7B56">
        <w:rPr>
          <w:b/>
          <w:sz w:val="40"/>
          <w:szCs w:val="40"/>
        </w:rPr>
        <w:t>ch als Fremdsprache</w:t>
      </w:r>
    </w:p>
    <w:p w:rsidR="002A7B56" w:rsidRPr="00D70EF9" w:rsidRDefault="002A7B56" w:rsidP="00483F34">
      <w:pPr>
        <w:jc w:val="both"/>
        <w:rPr>
          <w:sz w:val="28"/>
          <w:szCs w:val="28"/>
        </w:rPr>
      </w:pPr>
      <w:r w:rsidRPr="00D70EF9">
        <w:rPr>
          <w:sz w:val="28"/>
          <w:szCs w:val="28"/>
        </w:rPr>
        <w:t>Der Landkre</w:t>
      </w:r>
      <w:r w:rsidR="009073E2">
        <w:rPr>
          <w:sz w:val="28"/>
          <w:szCs w:val="28"/>
        </w:rPr>
        <w:t>is Osnabrück sucht Studenten der Studiengänge</w:t>
      </w:r>
      <w:r w:rsidRPr="00D70EF9">
        <w:rPr>
          <w:sz w:val="28"/>
          <w:szCs w:val="28"/>
        </w:rPr>
        <w:t xml:space="preserve"> „Deutsch als Fremdsprache“ </w:t>
      </w:r>
      <w:r w:rsidR="009073E2">
        <w:rPr>
          <w:sz w:val="28"/>
          <w:szCs w:val="28"/>
        </w:rPr>
        <w:t xml:space="preserve">oder „Spanisch“ </w:t>
      </w:r>
      <w:r w:rsidRPr="00D70EF9">
        <w:rPr>
          <w:sz w:val="28"/>
          <w:szCs w:val="28"/>
        </w:rPr>
        <w:t>zur sprachlichen und interkulturellen Vorbereitung von spanischen Auszubildenden auf ein dreimonatiges Praktikum in Betrieben der Region Osnabrück.</w:t>
      </w:r>
    </w:p>
    <w:p w:rsidR="002A7B56" w:rsidRPr="00D70EF9" w:rsidRDefault="002A7B56" w:rsidP="00483F34">
      <w:pPr>
        <w:jc w:val="both"/>
        <w:rPr>
          <w:sz w:val="28"/>
          <w:szCs w:val="28"/>
        </w:rPr>
      </w:pPr>
      <w:r w:rsidRPr="00D70EF9">
        <w:rPr>
          <w:sz w:val="28"/>
          <w:szCs w:val="28"/>
        </w:rPr>
        <w:t xml:space="preserve">Den zukünftigen Praktikanten </w:t>
      </w:r>
      <w:r w:rsidR="00D70EF9" w:rsidRPr="00D70EF9">
        <w:rPr>
          <w:sz w:val="28"/>
          <w:szCs w:val="28"/>
        </w:rPr>
        <w:t>im Alter von 20 bis 30 Jahren, d</w:t>
      </w:r>
      <w:r w:rsidRPr="00D70EF9">
        <w:rPr>
          <w:sz w:val="28"/>
          <w:szCs w:val="28"/>
        </w:rPr>
        <w:t xml:space="preserve">ie am Ende ihrer zweijährigen beruflichen Ausbildung sind und zum Teil über Vorkenntnisse </w:t>
      </w:r>
      <w:proofErr w:type="spellStart"/>
      <w:r w:rsidRPr="00D70EF9">
        <w:rPr>
          <w:sz w:val="28"/>
          <w:szCs w:val="28"/>
        </w:rPr>
        <w:t>DaF</w:t>
      </w:r>
      <w:proofErr w:type="spellEnd"/>
      <w:r w:rsidRPr="00D70EF9">
        <w:rPr>
          <w:sz w:val="28"/>
          <w:szCs w:val="28"/>
        </w:rPr>
        <w:t xml:space="preserve"> verfügen, sollen </w:t>
      </w:r>
      <w:r w:rsidR="009073E2">
        <w:rPr>
          <w:sz w:val="28"/>
          <w:szCs w:val="28"/>
        </w:rPr>
        <w:t xml:space="preserve">in Spanien </w:t>
      </w:r>
      <w:r w:rsidRPr="00D70EF9">
        <w:rPr>
          <w:sz w:val="28"/>
          <w:szCs w:val="28"/>
        </w:rPr>
        <w:t>sowohl die deutsche Alltagssprache als auch Grundlagen der berufsbezogenen Fachsprache (</w:t>
      </w:r>
      <w:r w:rsidR="00D70EF9" w:rsidRPr="00D70EF9">
        <w:rPr>
          <w:sz w:val="28"/>
          <w:szCs w:val="28"/>
        </w:rPr>
        <w:t>z. B. Holz- und Metalltechnik, K</w:t>
      </w:r>
      <w:r w:rsidRPr="00D70EF9">
        <w:rPr>
          <w:sz w:val="28"/>
          <w:szCs w:val="28"/>
        </w:rPr>
        <w:t>lima- und Kältetechnik, Kfz- Technik) vermittelt werden.</w:t>
      </w:r>
    </w:p>
    <w:p w:rsidR="009073E2" w:rsidRPr="007C4A7B" w:rsidRDefault="00D70EF9" w:rsidP="009073E2">
      <w:pPr>
        <w:jc w:val="both"/>
        <w:rPr>
          <w:sz w:val="28"/>
          <w:szCs w:val="28"/>
        </w:rPr>
      </w:pPr>
      <w:r w:rsidRPr="007C4A7B">
        <w:rPr>
          <w:b/>
          <w:sz w:val="28"/>
          <w:szCs w:val="28"/>
        </w:rPr>
        <w:t>Ort</w:t>
      </w:r>
      <w:r w:rsidR="009073E2" w:rsidRPr="007C4A7B">
        <w:rPr>
          <w:b/>
          <w:sz w:val="28"/>
          <w:szCs w:val="28"/>
        </w:rPr>
        <w:t>e</w:t>
      </w:r>
      <w:r w:rsidRPr="007C4A7B">
        <w:rPr>
          <w:b/>
          <w:sz w:val="28"/>
          <w:szCs w:val="28"/>
        </w:rPr>
        <w:t>:</w:t>
      </w:r>
      <w:r w:rsidRPr="007C4A7B">
        <w:rPr>
          <w:sz w:val="28"/>
          <w:szCs w:val="28"/>
        </w:rPr>
        <w:t xml:space="preserve"> </w:t>
      </w:r>
      <w:r w:rsidR="009073E2" w:rsidRPr="007C4A7B">
        <w:rPr>
          <w:sz w:val="28"/>
          <w:szCs w:val="28"/>
        </w:rPr>
        <w:t xml:space="preserve">                       Vigo</w:t>
      </w:r>
      <w:r w:rsidR="007C4A7B">
        <w:rPr>
          <w:sz w:val="28"/>
          <w:szCs w:val="28"/>
        </w:rPr>
        <w:t xml:space="preserve"> (Galizien) und Lleida (Katalonien)</w:t>
      </w:r>
    </w:p>
    <w:p w:rsidR="008620FD" w:rsidRDefault="002A7B56" w:rsidP="00483F34">
      <w:pPr>
        <w:jc w:val="both"/>
        <w:rPr>
          <w:sz w:val="28"/>
          <w:szCs w:val="28"/>
        </w:rPr>
      </w:pPr>
      <w:r w:rsidRPr="00327146">
        <w:rPr>
          <w:b/>
          <w:sz w:val="28"/>
          <w:szCs w:val="28"/>
        </w:rPr>
        <w:t>Dauer:</w:t>
      </w:r>
      <w:r w:rsidRPr="00D70EF9">
        <w:rPr>
          <w:sz w:val="28"/>
          <w:szCs w:val="28"/>
        </w:rPr>
        <w:t xml:space="preserve"> </w:t>
      </w:r>
      <w:r w:rsidR="00327146">
        <w:rPr>
          <w:sz w:val="28"/>
          <w:szCs w:val="28"/>
        </w:rPr>
        <w:tab/>
      </w:r>
      <w:r w:rsidR="00327146">
        <w:rPr>
          <w:sz w:val="28"/>
          <w:szCs w:val="28"/>
        </w:rPr>
        <w:tab/>
      </w:r>
      <w:r w:rsidRPr="00D70EF9">
        <w:rPr>
          <w:sz w:val="28"/>
          <w:szCs w:val="28"/>
        </w:rPr>
        <w:t xml:space="preserve">Mindestens </w:t>
      </w:r>
      <w:r w:rsidR="009073E2">
        <w:rPr>
          <w:sz w:val="28"/>
          <w:szCs w:val="28"/>
        </w:rPr>
        <w:t>ein</w:t>
      </w:r>
      <w:r w:rsidRPr="00D70EF9">
        <w:rPr>
          <w:sz w:val="28"/>
          <w:szCs w:val="28"/>
        </w:rPr>
        <w:t xml:space="preserve"> Monat, Beginn und Dauer sind variabel</w:t>
      </w:r>
      <w:r w:rsidR="009073E2">
        <w:rPr>
          <w:sz w:val="28"/>
          <w:szCs w:val="28"/>
        </w:rPr>
        <w:t>,</w:t>
      </w:r>
      <w:r w:rsidR="008620FD">
        <w:rPr>
          <w:sz w:val="28"/>
          <w:szCs w:val="28"/>
        </w:rPr>
        <w:t xml:space="preserve">    </w:t>
      </w:r>
    </w:p>
    <w:p w:rsidR="009073E2" w:rsidRPr="00D70EF9" w:rsidRDefault="009073E2" w:rsidP="008620F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Praktika im Rahmen von Erasmus sind </w:t>
      </w:r>
      <w:r w:rsidR="008620FD">
        <w:rPr>
          <w:sz w:val="28"/>
          <w:szCs w:val="28"/>
        </w:rPr>
        <w:t>willkommen!</w:t>
      </w:r>
    </w:p>
    <w:p w:rsidR="00327146" w:rsidRDefault="002A7B56" w:rsidP="00483F34">
      <w:pPr>
        <w:jc w:val="both"/>
        <w:rPr>
          <w:sz w:val="28"/>
          <w:szCs w:val="28"/>
        </w:rPr>
      </w:pPr>
      <w:r w:rsidRPr="00327146">
        <w:rPr>
          <w:b/>
          <w:sz w:val="28"/>
          <w:szCs w:val="28"/>
        </w:rPr>
        <w:t>Unterkunft:</w:t>
      </w:r>
      <w:r w:rsidRPr="00D70EF9">
        <w:rPr>
          <w:sz w:val="28"/>
          <w:szCs w:val="28"/>
        </w:rPr>
        <w:t xml:space="preserve"> </w:t>
      </w:r>
      <w:r w:rsidR="00327146">
        <w:rPr>
          <w:sz w:val="28"/>
          <w:szCs w:val="28"/>
        </w:rPr>
        <w:tab/>
      </w:r>
      <w:r w:rsidRPr="00D70EF9">
        <w:rPr>
          <w:sz w:val="28"/>
          <w:szCs w:val="28"/>
        </w:rPr>
        <w:t xml:space="preserve">Gastfamilien </w:t>
      </w:r>
      <w:r w:rsidR="00327146">
        <w:rPr>
          <w:sz w:val="28"/>
          <w:szCs w:val="28"/>
        </w:rPr>
        <w:t xml:space="preserve">oder in einer WG </w:t>
      </w:r>
    </w:p>
    <w:p w:rsidR="002A7B56" w:rsidRPr="008620FD" w:rsidRDefault="002A7B56" w:rsidP="00483F34">
      <w:pPr>
        <w:spacing w:line="240" w:lineRule="auto"/>
        <w:jc w:val="both"/>
        <w:rPr>
          <w:rFonts w:ascii="Calibri" w:hAnsi="Calibri"/>
          <w:i/>
          <w:sz w:val="28"/>
          <w:szCs w:val="28"/>
        </w:rPr>
      </w:pPr>
      <w:r w:rsidRPr="00483F34">
        <w:rPr>
          <w:b/>
          <w:sz w:val="28"/>
          <w:szCs w:val="28"/>
        </w:rPr>
        <w:t>Infos und Bewerbungen:</w:t>
      </w:r>
      <w:r w:rsidRPr="00D70EF9">
        <w:rPr>
          <w:sz w:val="28"/>
          <w:szCs w:val="28"/>
        </w:rPr>
        <w:t xml:space="preserve"> </w:t>
      </w:r>
      <w:r w:rsidRPr="00D70EF9">
        <w:rPr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>Landkreis Osnabrück</w:t>
      </w:r>
    </w:p>
    <w:p w:rsidR="002A7B56" w:rsidRPr="008620FD" w:rsidRDefault="002A7B56" w:rsidP="00483F34">
      <w:pPr>
        <w:spacing w:line="240" w:lineRule="auto"/>
        <w:jc w:val="both"/>
        <w:rPr>
          <w:rFonts w:ascii="Calibri" w:hAnsi="Calibri"/>
          <w:i/>
          <w:sz w:val="28"/>
          <w:szCs w:val="28"/>
        </w:rPr>
      </w:pPr>
      <w:r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ab/>
      </w:r>
      <w:r w:rsidR="00D70EF9"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>Projektleiter Schule und Europa</w:t>
      </w:r>
    </w:p>
    <w:p w:rsidR="002A7B56" w:rsidRPr="008620FD" w:rsidRDefault="002A7B56" w:rsidP="00483F34">
      <w:pPr>
        <w:spacing w:line="240" w:lineRule="auto"/>
        <w:jc w:val="both"/>
        <w:rPr>
          <w:rFonts w:ascii="Calibri" w:hAnsi="Calibri"/>
          <w:i/>
          <w:sz w:val="28"/>
          <w:szCs w:val="28"/>
        </w:rPr>
      </w:pPr>
      <w:r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ab/>
      </w:r>
      <w:r w:rsidR="00D70EF9"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>Jürgen Claus</w:t>
      </w:r>
    </w:p>
    <w:p w:rsidR="002A7B56" w:rsidRPr="008620FD" w:rsidRDefault="002A7B56" w:rsidP="00483F34">
      <w:pPr>
        <w:spacing w:line="240" w:lineRule="auto"/>
        <w:jc w:val="both"/>
        <w:rPr>
          <w:rFonts w:ascii="Calibri" w:hAnsi="Calibri"/>
          <w:i/>
          <w:sz w:val="28"/>
          <w:szCs w:val="28"/>
        </w:rPr>
      </w:pPr>
      <w:r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ab/>
      </w:r>
      <w:r w:rsidR="00D70EF9"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>Am Schölerberg 1</w:t>
      </w:r>
      <w:r w:rsidR="008620FD">
        <w:rPr>
          <w:rFonts w:ascii="Calibri" w:hAnsi="Calibri"/>
          <w:i/>
          <w:sz w:val="28"/>
          <w:szCs w:val="28"/>
        </w:rPr>
        <w:t xml:space="preserve">,  </w:t>
      </w:r>
      <w:r w:rsidRPr="008620FD">
        <w:rPr>
          <w:rFonts w:ascii="Calibri" w:hAnsi="Calibri"/>
          <w:i/>
          <w:sz w:val="28"/>
          <w:szCs w:val="28"/>
        </w:rPr>
        <w:t>49082 Osnabrück</w:t>
      </w:r>
    </w:p>
    <w:p w:rsidR="002A7B56" w:rsidRPr="008620FD" w:rsidRDefault="002A7B56" w:rsidP="00483F34">
      <w:pPr>
        <w:spacing w:line="240" w:lineRule="auto"/>
        <w:jc w:val="both"/>
        <w:rPr>
          <w:rFonts w:ascii="Calibri" w:hAnsi="Calibri"/>
          <w:i/>
          <w:sz w:val="28"/>
          <w:szCs w:val="28"/>
        </w:rPr>
      </w:pPr>
      <w:r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ab/>
      </w:r>
      <w:r w:rsidR="00D70EF9" w:rsidRPr="008620FD">
        <w:rPr>
          <w:rFonts w:ascii="Calibri" w:hAnsi="Calibri"/>
          <w:i/>
          <w:sz w:val="28"/>
          <w:szCs w:val="28"/>
        </w:rPr>
        <w:tab/>
      </w:r>
      <w:r w:rsidRPr="008620FD">
        <w:rPr>
          <w:rFonts w:ascii="Calibri" w:hAnsi="Calibri"/>
          <w:i/>
          <w:sz w:val="28"/>
          <w:szCs w:val="28"/>
        </w:rPr>
        <w:t>Tel. 0541-501-4036</w:t>
      </w:r>
      <w:r w:rsidR="008620FD">
        <w:rPr>
          <w:rFonts w:ascii="Calibri" w:hAnsi="Calibri"/>
          <w:i/>
          <w:sz w:val="28"/>
          <w:szCs w:val="28"/>
        </w:rPr>
        <w:t xml:space="preserve">,   </w:t>
      </w:r>
      <w:r w:rsidR="00D70EF9" w:rsidRPr="008620FD">
        <w:rPr>
          <w:rFonts w:ascii="Calibri" w:hAnsi="Calibri"/>
          <w:b/>
          <w:i/>
          <w:sz w:val="28"/>
          <w:szCs w:val="28"/>
        </w:rPr>
        <w:t>j</w:t>
      </w:r>
      <w:r w:rsidRPr="008620FD">
        <w:rPr>
          <w:rFonts w:ascii="Calibri" w:hAnsi="Calibri"/>
          <w:b/>
          <w:i/>
          <w:sz w:val="28"/>
          <w:szCs w:val="28"/>
        </w:rPr>
        <w:t>u</w:t>
      </w:r>
      <w:r w:rsidR="009073E2" w:rsidRPr="008620FD">
        <w:rPr>
          <w:rFonts w:ascii="Calibri" w:hAnsi="Calibri"/>
          <w:b/>
          <w:i/>
          <w:sz w:val="28"/>
          <w:szCs w:val="28"/>
        </w:rPr>
        <w:t>e</w:t>
      </w:r>
      <w:r w:rsidRPr="008620FD">
        <w:rPr>
          <w:rFonts w:ascii="Calibri" w:hAnsi="Calibri"/>
          <w:b/>
          <w:i/>
          <w:sz w:val="28"/>
          <w:szCs w:val="28"/>
        </w:rPr>
        <w:t>rgen.claus@Lkos.de</w:t>
      </w:r>
    </w:p>
    <w:sectPr w:rsidR="002A7B56" w:rsidRPr="008620F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7F" w:rsidRDefault="008D627F" w:rsidP="00D70EF9">
      <w:pPr>
        <w:spacing w:after="0" w:line="240" w:lineRule="auto"/>
      </w:pPr>
      <w:r>
        <w:separator/>
      </w:r>
    </w:p>
  </w:endnote>
  <w:endnote w:type="continuationSeparator" w:id="0">
    <w:p w:rsidR="008D627F" w:rsidRDefault="008D627F" w:rsidP="00D7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7F" w:rsidRDefault="008D627F" w:rsidP="00D70EF9">
      <w:pPr>
        <w:spacing w:after="0" w:line="240" w:lineRule="auto"/>
      </w:pPr>
      <w:r>
        <w:separator/>
      </w:r>
    </w:p>
  </w:footnote>
  <w:footnote w:type="continuationSeparator" w:id="0">
    <w:p w:rsidR="008D627F" w:rsidRDefault="008D627F" w:rsidP="00D7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F9" w:rsidRDefault="00D70EF9">
    <w:pPr>
      <w:pStyle w:val="Kopfzeile"/>
    </w:pPr>
    <w: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56"/>
    <w:rsid w:val="00014D9A"/>
    <w:rsid w:val="00097019"/>
    <w:rsid w:val="002A7B56"/>
    <w:rsid w:val="002E5CAF"/>
    <w:rsid w:val="00327146"/>
    <w:rsid w:val="003A77FC"/>
    <w:rsid w:val="00483F34"/>
    <w:rsid w:val="00512997"/>
    <w:rsid w:val="005E38A8"/>
    <w:rsid w:val="005F7A2F"/>
    <w:rsid w:val="007129F2"/>
    <w:rsid w:val="007C4A7B"/>
    <w:rsid w:val="008620FD"/>
    <w:rsid w:val="008970FF"/>
    <w:rsid w:val="008D627F"/>
    <w:rsid w:val="009073E2"/>
    <w:rsid w:val="00AE0F14"/>
    <w:rsid w:val="00B820FD"/>
    <w:rsid w:val="00CF5D94"/>
    <w:rsid w:val="00D70EF9"/>
    <w:rsid w:val="00D82C92"/>
    <w:rsid w:val="00E8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EF9"/>
  </w:style>
  <w:style w:type="paragraph" w:styleId="Fuzeile">
    <w:name w:val="footer"/>
    <w:basedOn w:val="Standard"/>
    <w:link w:val="FuzeileZchn"/>
    <w:uiPriority w:val="99"/>
    <w:unhideWhenUsed/>
    <w:rsid w:val="00D7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E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EF9"/>
  </w:style>
  <w:style w:type="paragraph" w:styleId="Fuzeile">
    <w:name w:val="footer"/>
    <w:basedOn w:val="Standard"/>
    <w:link w:val="FuzeileZchn"/>
    <w:uiPriority w:val="99"/>
    <w:unhideWhenUsed/>
    <w:rsid w:val="00D7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E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Rodríguez, Miriam</dc:creator>
  <cp:lastModifiedBy>Claus, Jürgen</cp:lastModifiedBy>
  <cp:revision>3</cp:revision>
  <dcterms:created xsi:type="dcterms:W3CDTF">2014-10-02T16:01:00Z</dcterms:created>
  <dcterms:modified xsi:type="dcterms:W3CDTF">2014-10-16T07:56:00Z</dcterms:modified>
</cp:coreProperties>
</file>