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CAD01" w14:textId="321DB657" w:rsidR="00D70C89" w:rsidRDefault="00D70C89" w:rsidP="00D70C89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Versicherungserklärung über die eigenhändige Anfertigung</w:t>
      </w:r>
    </w:p>
    <w:p w14:paraId="38E8F7B4" w14:textId="4D251EFA" w:rsidR="00D70C89" w:rsidRDefault="00D70C89" w:rsidP="00D70C89">
      <w:pPr>
        <w:spacing w:before="36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Ich versichere hiermit, dass ich die vorliegende Arbeit eigenhändig ohne unerlaubte fremde Hilfe angefertigt habe und keine anderen als die angegebenen Quellen und </w:t>
      </w:r>
      <w:r w:rsidR="00555192">
        <w:rPr>
          <w:rFonts w:ascii="Times New Roman" w:hAnsi="Times New Roman" w:cs="Times New Roman"/>
        </w:rPr>
        <w:t xml:space="preserve">zugelassenen </w:t>
      </w:r>
      <w:r>
        <w:rPr>
          <w:rFonts w:ascii="Times New Roman" w:hAnsi="Times New Roman" w:cs="Times New Roman"/>
        </w:rPr>
        <w:t>Hilfsmittel benutzt wurden. Entlehnungen aus anderen Arbeiten sind an den betreffenden Stellen als solche kenntlich gemacht.</w:t>
      </w:r>
    </w:p>
    <w:p w14:paraId="78D2E29D" w14:textId="4C78D73C" w:rsidR="00D70C89" w:rsidRPr="00D70C89" w:rsidRDefault="00D70C89" w:rsidP="00D70C89">
      <w:pPr>
        <w:spacing w:before="720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 (Ort, Datum)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 (Unterschrift)</w:t>
      </w:r>
    </w:p>
    <w:sectPr w:rsidR="00D70C89" w:rsidRPr="00D70C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89"/>
    <w:rsid w:val="00555192"/>
    <w:rsid w:val="006E5862"/>
    <w:rsid w:val="00B77DF4"/>
    <w:rsid w:val="00D7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18499"/>
  <w15:chartTrackingRefBased/>
  <w15:docId w15:val="{440208EF-0A67-43FE-B061-CD2B2F759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Kreutzer</dc:creator>
  <cp:keywords/>
  <dc:description/>
  <cp:lastModifiedBy>Adrian Kreutzer</cp:lastModifiedBy>
  <cp:revision>2</cp:revision>
  <dcterms:created xsi:type="dcterms:W3CDTF">2022-02-21T14:19:00Z</dcterms:created>
  <dcterms:modified xsi:type="dcterms:W3CDTF">2022-02-21T14:33:00Z</dcterms:modified>
</cp:coreProperties>
</file>